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B5D7" w14:textId="2C63CF14" w:rsidR="00CF37AC" w:rsidRPr="00236265" w:rsidRDefault="00BD1605" w:rsidP="00CF37A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</w:rPr>
        <w:t>August 3, 2023</w:t>
      </w:r>
      <w:r w:rsidR="00597A10" w:rsidRPr="006E3C1C">
        <w:rPr>
          <w:rFonts w:asciiTheme="majorHAnsi" w:hAnsiTheme="majorHAnsi" w:cstheme="majorHAnsi"/>
        </w:rPr>
        <w:tab/>
      </w:r>
      <w:r w:rsidR="00597A10" w:rsidRPr="006E3C1C">
        <w:rPr>
          <w:rFonts w:asciiTheme="majorHAnsi" w:hAnsiTheme="majorHAnsi" w:cstheme="majorHAnsi"/>
        </w:rPr>
        <w:tab/>
      </w:r>
      <w:r w:rsidR="00597A10" w:rsidRPr="006E3C1C">
        <w:rPr>
          <w:rFonts w:asciiTheme="majorHAnsi" w:hAnsiTheme="majorHAnsi" w:cstheme="majorHAnsi"/>
        </w:rPr>
        <w:tab/>
      </w:r>
      <w:r w:rsidR="00597A10" w:rsidRPr="006E3C1C">
        <w:rPr>
          <w:rFonts w:asciiTheme="majorHAnsi" w:hAnsiTheme="majorHAnsi" w:cstheme="majorHAnsi"/>
        </w:rPr>
        <w:tab/>
      </w:r>
      <w:r w:rsidR="00597A10" w:rsidRPr="006E3C1C">
        <w:rPr>
          <w:rFonts w:asciiTheme="majorHAnsi" w:hAnsiTheme="majorHAnsi" w:cstheme="majorHAnsi"/>
        </w:rPr>
        <w:tab/>
      </w:r>
      <w:r w:rsidR="00597A10" w:rsidRPr="006E3C1C">
        <w:rPr>
          <w:rFonts w:asciiTheme="majorHAnsi" w:hAnsiTheme="majorHAnsi" w:cstheme="majorHAnsi"/>
        </w:rPr>
        <w:tab/>
      </w:r>
      <w:r w:rsidR="000206F1" w:rsidRPr="006E3C1C">
        <w:rPr>
          <w:rFonts w:asciiTheme="majorHAnsi" w:hAnsiTheme="majorHAnsi" w:cstheme="majorHAnsi"/>
        </w:rPr>
        <w:tab/>
      </w:r>
      <w:r w:rsidR="004F1BFE">
        <w:rPr>
          <w:rFonts w:asciiTheme="majorHAnsi" w:hAnsiTheme="majorHAnsi" w:cstheme="majorHAnsi"/>
        </w:rPr>
        <w:tab/>
      </w:r>
      <w:r w:rsidR="004F1BFE">
        <w:rPr>
          <w:rFonts w:asciiTheme="majorHAnsi" w:hAnsiTheme="majorHAnsi" w:cstheme="majorHAnsi"/>
          <w:sz w:val="24"/>
          <w:szCs w:val="24"/>
        </w:rPr>
        <w:t>Franklinville</w:t>
      </w:r>
      <w:r w:rsidR="00CF37AC">
        <w:rPr>
          <w:rFonts w:asciiTheme="majorHAnsi" w:hAnsiTheme="majorHAnsi" w:cstheme="majorHAnsi"/>
          <w:sz w:val="24"/>
          <w:szCs w:val="24"/>
        </w:rPr>
        <w:t xml:space="preserve"> Fire Department, </w:t>
      </w:r>
      <w:r w:rsidR="004F1BFE">
        <w:rPr>
          <w:rFonts w:asciiTheme="majorHAnsi" w:hAnsiTheme="majorHAnsi" w:cstheme="majorHAnsi"/>
          <w:sz w:val="24"/>
          <w:szCs w:val="24"/>
        </w:rPr>
        <w:t>Station 8</w:t>
      </w:r>
      <w:r w:rsidR="00A855A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E6EEC1F" w14:textId="6CF703B3" w:rsidR="00CF37AC" w:rsidRDefault="00CF37AC" w:rsidP="00CF37A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36265">
        <w:rPr>
          <w:rFonts w:asciiTheme="majorHAnsi" w:hAnsiTheme="majorHAnsi" w:cstheme="majorHAnsi"/>
          <w:sz w:val="24"/>
          <w:szCs w:val="24"/>
        </w:rPr>
        <w:t xml:space="preserve">Regular Meeting 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236265">
        <w:rPr>
          <w:rFonts w:asciiTheme="majorHAnsi" w:hAnsiTheme="majorHAnsi" w:cstheme="majorHAnsi"/>
          <w:sz w:val="24"/>
          <w:szCs w:val="24"/>
        </w:rPr>
        <w:t>:00 p.m.</w:t>
      </w:r>
      <w:r w:rsidR="00512C12">
        <w:rPr>
          <w:rFonts w:asciiTheme="majorHAnsi" w:hAnsiTheme="majorHAnsi" w:cstheme="majorHAnsi"/>
          <w:sz w:val="24"/>
          <w:szCs w:val="24"/>
        </w:rPr>
        <w:tab/>
      </w:r>
      <w:r w:rsidR="00512C12">
        <w:rPr>
          <w:rFonts w:asciiTheme="majorHAnsi" w:hAnsiTheme="majorHAnsi" w:cstheme="majorHAnsi"/>
          <w:sz w:val="24"/>
          <w:szCs w:val="24"/>
        </w:rPr>
        <w:tab/>
      </w:r>
      <w:r w:rsidR="00512C12">
        <w:rPr>
          <w:rFonts w:asciiTheme="majorHAnsi" w:hAnsiTheme="majorHAnsi" w:cstheme="majorHAnsi"/>
          <w:sz w:val="24"/>
          <w:szCs w:val="24"/>
        </w:rPr>
        <w:tab/>
      </w:r>
      <w:r w:rsidR="00512C12">
        <w:rPr>
          <w:rFonts w:asciiTheme="majorHAnsi" w:hAnsiTheme="majorHAnsi" w:cstheme="majorHAnsi"/>
          <w:sz w:val="24"/>
          <w:szCs w:val="24"/>
        </w:rPr>
        <w:tab/>
      </w:r>
      <w:r w:rsidRPr="00236265">
        <w:rPr>
          <w:rFonts w:asciiTheme="majorHAnsi" w:hAnsiTheme="majorHAnsi" w:cstheme="majorHAnsi"/>
          <w:sz w:val="24"/>
          <w:szCs w:val="24"/>
        </w:rPr>
        <w:tab/>
      </w:r>
      <w:r w:rsidRPr="00236265">
        <w:rPr>
          <w:rFonts w:asciiTheme="majorHAnsi" w:hAnsiTheme="majorHAnsi" w:cstheme="majorHAnsi"/>
          <w:sz w:val="24"/>
          <w:szCs w:val="24"/>
        </w:rPr>
        <w:tab/>
      </w:r>
      <w:r w:rsidR="004F1BFE">
        <w:rPr>
          <w:rFonts w:asciiTheme="majorHAnsi" w:hAnsiTheme="majorHAnsi" w:cstheme="majorHAnsi"/>
          <w:sz w:val="24"/>
          <w:szCs w:val="24"/>
        </w:rPr>
        <w:t>146 West Main Street</w:t>
      </w:r>
      <w:r w:rsidR="00A855A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0034FF" w14:textId="5B55E4AF" w:rsidR="004F1BFE" w:rsidRPr="00236265" w:rsidRDefault="004F1BFE" w:rsidP="00CF37A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Franklinville, NC 27248</w:t>
      </w:r>
      <w:r w:rsidR="00A855A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931423" w14:textId="70653421" w:rsidR="0083756A" w:rsidRDefault="0083756A" w:rsidP="00CF37AC">
      <w:pPr>
        <w:spacing w:after="0" w:line="240" w:lineRule="auto"/>
        <w:rPr>
          <w:rFonts w:asciiTheme="majorHAnsi" w:hAnsiTheme="majorHAnsi" w:cstheme="majorHAnsi"/>
          <w:sz w:val="2"/>
        </w:rPr>
      </w:pPr>
    </w:p>
    <w:p w14:paraId="758DD224" w14:textId="77777777" w:rsidR="00CF37AC" w:rsidRPr="0035629F" w:rsidRDefault="00CF37AC" w:rsidP="00CF37AC">
      <w:pPr>
        <w:spacing w:after="0" w:line="240" w:lineRule="auto"/>
        <w:rPr>
          <w:rFonts w:asciiTheme="majorHAnsi" w:hAnsiTheme="majorHAnsi" w:cstheme="majorHAnsi"/>
          <w:sz w:val="2"/>
        </w:rPr>
      </w:pPr>
    </w:p>
    <w:p w14:paraId="0378870B" w14:textId="12CB9DC3" w:rsidR="0083756A" w:rsidRPr="006E3C1C" w:rsidRDefault="0083756A" w:rsidP="009350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Theme="majorHAnsi" w:hAnsiTheme="majorHAnsi" w:cstheme="majorHAnsi"/>
          <w:b/>
        </w:rPr>
      </w:pPr>
      <w:r w:rsidRPr="006E3C1C">
        <w:rPr>
          <w:rFonts w:asciiTheme="majorHAnsi" w:hAnsiTheme="majorHAnsi" w:cstheme="majorHAnsi"/>
          <w:b/>
        </w:rPr>
        <w:t>CALL TO ORDER</w:t>
      </w:r>
      <w:r w:rsidR="00824270" w:rsidRPr="006E3C1C">
        <w:rPr>
          <w:rFonts w:asciiTheme="majorHAnsi" w:hAnsiTheme="majorHAnsi" w:cstheme="majorHAnsi"/>
          <w:b/>
        </w:rPr>
        <w:t xml:space="preserve"> </w:t>
      </w:r>
    </w:p>
    <w:p w14:paraId="41E15C14" w14:textId="77777777" w:rsidR="0083756A" w:rsidRPr="0035629F" w:rsidRDefault="0083756A" w:rsidP="0093500E">
      <w:pPr>
        <w:pStyle w:val="ListParagraph"/>
        <w:spacing w:before="120" w:after="120" w:line="360" w:lineRule="auto"/>
        <w:rPr>
          <w:rFonts w:asciiTheme="majorHAnsi" w:hAnsiTheme="majorHAnsi" w:cstheme="majorHAnsi"/>
          <w:sz w:val="6"/>
        </w:rPr>
      </w:pPr>
    </w:p>
    <w:p w14:paraId="7D96561C" w14:textId="2404310E" w:rsidR="0083756A" w:rsidRPr="006E3C1C" w:rsidRDefault="0083756A" w:rsidP="009350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Theme="majorHAnsi" w:hAnsiTheme="majorHAnsi" w:cstheme="majorHAnsi"/>
          <w:b/>
        </w:rPr>
      </w:pPr>
      <w:r w:rsidRPr="006E3C1C">
        <w:rPr>
          <w:rFonts w:asciiTheme="majorHAnsi" w:hAnsiTheme="majorHAnsi" w:cstheme="majorHAnsi"/>
          <w:b/>
        </w:rPr>
        <w:t>MOMENT OF SILENCE / PRAYER</w:t>
      </w:r>
      <w:r w:rsidR="00824270" w:rsidRPr="006E3C1C">
        <w:rPr>
          <w:rFonts w:asciiTheme="majorHAnsi" w:hAnsiTheme="majorHAnsi" w:cstheme="majorHAnsi"/>
          <w:b/>
        </w:rPr>
        <w:t xml:space="preserve"> </w:t>
      </w:r>
    </w:p>
    <w:p w14:paraId="0B727121" w14:textId="77777777" w:rsidR="0083756A" w:rsidRPr="0035629F" w:rsidRDefault="0083756A" w:rsidP="0093500E">
      <w:pPr>
        <w:pStyle w:val="ListParagraph"/>
        <w:spacing w:before="120" w:after="120" w:line="360" w:lineRule="auto"/>
        <w:rPr>
          <w:rFonts w:asciiTheme="majorHAnsi" w:hAnsiTheme="majorHAnsi" w:cstheme="majorHAnsi"/>
          <w:sz w:val="2"/>
        </w:rPr>
      </w:pPr>
    </w:p>
    <w:p w14:paraId="406AA354" w14:textId="4FDAAA7F" w:rsidR="0083756A" w:rsidRPr="006E3C1C" w:rsidRDefault="0083756A" w:rsidP="009350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Theme="majorHAnsi" w:hAnsiTheme="majorHAnsi" w:cstheme="majorHAnsi"/>
          <w:b/>
        </w:rPr>
      </w:pPr>
      <w:r w:rsidRPr="006E3C1C">
        <w:rPr>
          <w:rFonts w:asciiTheme="majorHAnsi" w:hAnsiTheme="majorHAnsi" w:cstheme="majorHAnsi"/>
          <w:b/>
        </w:rPr>
        <w:t>PLEDGE OF ALLEGIANCE</w:t>
      </w:r>
      <w:r w:rsidR="00824270" w:rsidRPr="006E3C1C">
        <w:rPr>
          <w:rFonts w:asciiTheme="majorHAnsi" w:hAnsiTheme="majorHAnsi" w:cstheme="majorHAnsi"/>
          <w:b/>
        </w:rPr>
        <w:t xml:space="preserve"> </w:t>
      </w:r>
    </w:p>
    <w:p w14:paraId="5608AB06" w14:textId="77777777" w:rsidR="0083756A" w:rsidRPr="0035629F" w:rsidRDefault="0083756A" w:rsidP="0093500E">
      <w:pPr>
        <w:pStyle w:val="ListParagraph"/>
        <w:spacing w:before="120" w:after="120" w:line="360" w:lineRule="auto"/>
        <w:rPr>
          <w:rFonts w:asciiTheme="majorHAnsi" w:hAnsiTheme="majorHAnsi" w:cstheme="majorHAnsi"/>
          <w:sz w:val="6"/>
        </w:rPr>
      </w:pPr>
    </w:p>
    <w:p w14:paraId="2595F965" w14:textId="47585D68" w:rsidR="0083756A" w:rsidRPr="006E3C1C" w:rsidRDefault="0083756A" w:rsidP="009350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Theme="majorHAnsi" w:hAnsiTheme="majorHAnsi" w:cstheme="majorHAnsi"/>
          <w:b/>
        </w:rPr>
      </w:pPr>
      <w:r w:rsidRPr="006E3C1C">
        <w:rPr>
          <w:rFonts w:asciiTheme="majorHAnsi" w:hAnsiTheme="majorHAnsi" w:cstheme="majorHAnsi"/>
          <w:b/>
        </w:rPr>
        <w:t>ADMINISTRATIVE ITEMS</w:t>
      </w:r>
      <w:r w:rsidR="00824270" w:rsidRPr="006E3C1C">
        <w:rPr>
          <w:rFonts w:asciiTheme="majorHAnsi" w:hAnsiTheme="majorHAnsi" w:cstheme="majorHAnsi"/>
          <w:b/>
        </w:rPr>
        <w:t xml:space="preserve"> </w:t>
      </w:r>
    </w:p>
    <w:p w14:paraId="058D66F8" w14:textId="2F1CFAF6" w:rsidR="0083756A" w:rsidRPr="006E3C1C" w:rsidRDefault="0083756A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 w:rsidRPr="006E3C1C">
        <w:rPr>
          <w:rFonts w:asciiTheme="majorHAnsi" w:hAnsiTheme="majorHAnsi" w:cstheme="majorHAnsi"/>
        </w:rPr>
        <w:t>Determination of Quorum –</w:t>
      </w:r>
      <w:r w:rsidR="004F3A05" w:rsidRPr="006E3C1C">
        <w:rPr>
          <w:rFonts w:asciiTheme="majorHAnsi" w:hAnsiTheme="majorHAnsi" w:cstheme="majorHAnsi"/>
        </w:rPr>
        <w:t xml:space="preserve"> </w:t>
      </w:r>
      <w:r w:rsidR="00884C09" w:rsidRPr="006E3C1C">
        <w:rPr>
          <w:rFonts w:asciiTheme="majorHAnsi" w:hAnsiTheme="majorHAnsi" w:cstheme="majorHAnsi"/>
        </w:rPr>
        <w:t>Secretary</w:t>
      </w:r>
      <w:r w:rsidR="008B61C4">
        <w:rPr>
          <w:rFonts w:asciiTheme="majorHAnsi" w:hAnsiTheme="majorHAnsi" w:cstheme="majorHAnsi"/>
        </w:rPr>
        <w:t xml:space="preserve"> </w:t>
      </w:r>
    </w:p>
    <w:p w14:paraId="1CB3F251" w14:textId="6BCF5676" w:rsidR="0083756A" w:rsidRDefault="0083756A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 w:rsidRPr="006E3C1C">
        <w:rPr>
          <w:rFonts w:asciiTheme="majorHAnsi" w:hAnsiTheme="majorHAnsi" w:cstheme="majorHAnsi"/>
        </w:rPr>
        <w:t>Approval of Minutes</w:t>
      </w:r>
      <w:r w:rsidR="004F3A05" w:rsidRPr="006E3C1C">
        <w:rPr>
          <w:rFonts w:asciiTheme="majorHAnsi" w:hAnsiTheme="majorHAnsi" w:cstheme="majorHAnsi"/>
        </w:rPr>
        <w:t xml:space="preserve"> – Chief </w:t>
      </w:r>
      <w:r w:rsidR="00884C09" w:rsidRPr="006E3C1C">
        <w:rPr>
          <w:rFonts w:asciiTheme="majorHAnsi" w:hAnsiTheme="majorHAnsi" w:cstheme="majorHAnsi"/>
        </w:rPr>
        <w:t xml:space="preserve">Luke </w:t>
      </w:r>
      <w:r w:rsidR="004F3A05" w:rsidRPr="006E3C1C">
        <w:rPr>
          <w:rFonts w:asciiTheme="majorHAnsi" w:hAnsiTheme="majorHAnsi" w:cstheme="majorHAnsi"/>
        </w:rPr>
        <w:t xml:space="preserve">Richardson </w:t>
      </w:r>
    </w:p>
    <w:p w14:paraId="0C34E641" w14:textId="05D472E2" w:rsidR="004F1BFE" w:rsidRDefault="00BD1605" w:rsidP="0093500E">
      <w:pPr>
        <w:pStyle w:val="ListParagraph"/>
        <w:numPr>
          <w:ilvl w:val="2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June</w:t>
      </w:r>
      <w:r w:rsidR="004F1BF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1</w:t>
      </w:r>
      <w:r w:rsidR="004F1BFE">
        <w:rPr>
          <w:rFonts w:asciiTheme="majorHAnsi" w:hAnsiTheme="majorHAnsi" w:cstheme="majorHAnsi"/>
        </w:rPr>
        <w:t>, 2023 Regular Meeting Minutes</w:t>
      </w:r>
      <w:r w:rsidR="008B61C4">
        <w:rPr>
          <w:rFonts w:asciiTheme="majorHAnsi" w:hAnsiTheme="majorHAnsi" w:cstheme="majorHAnsi"/>
        </w:rPr>
        <w:t xml:space="preserve"> </w:t>
      </w:r>
    </w:p>
    <w:p w14:paraId="3E63C612" w14:textId="4247EE77" w:rsidR="0083756A" w:rsidRPr="006E3C1C" w:rsidRDefault="0083756A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 w:rsidRPr="006E3C1C">
        <w:rPr>
          <w:rFonts w:asciiTheme="majorHAnsi" w:hAnsiTheme="majorHAnsi" w:cstheme="majorHAnsi"/>
        </w:rPr>
        <w:t>Adoption of the Meeting Agenda (</w:t>
      </w:r>
      <w:r w:rsidR="004F3A05" w:rsidRPr="006E3C1C">
        <w:rPr>
          <w:rFonts w:asciiTheme="majorHAnsi" w:hAnsiTheme="majorHAnsi" w:cstheme="majorHAnsi"/>
        </w:rPr>
        <w:t xml:space="preserve">Are there Any </w:t>
      </w:r>
      <w:r w:rsidRPr="006E3C1C">
        <w:rPr>
          <w:rFonts w:asciiTheme="majorHAnsi" w:hAnsiTheme="majorHAnsi" w:cstheme="majorHAnsi"/>
        </w:rPr>
        <w:t>Additions or Deletions)</w:t>
      </w:r>
      <w:r w:rsidR="008B61C4">
        <w:rPr>
          <w:rFonts w:asciiTheme="majorHAnsi" w:hAnsiTheme="majorHAnsi" w:cstheme="majorHAnsi"/>
        </w:rPr>
        <w:t xml:space="preserve"> </w:t>
      </w:r>
    </w:p>
    <w:p w14:paraId="14B286AB" w14:textId="0C0BFCF9" w:rsidR="0083756A" w:rsidRDefault="0083756A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 w:rsidRPr="006E3C1C">
        <w:rPr>
          <w:rFonts w:asciiTheme="majorHAnsi" w:hAnsiTheme="majorHAnsi" w:cstheme="majorHAnsi"/>
        </w:rPr>
        <w:t>Treasurer’s Report</w:t>
      </w:r>
      <w:r w:rsidR="004F1BFE">
        <w:rPr>
          <w:rFonts w:asciiTheme="majorHAnsi" w:hAnsiTheme="majorHAnsi" w:cstheme="majorHAnsi"/>
        </w:rPr>
        <w:t xml:space="preserve"> </w:t>
      </w:r>
      <w:r w:rsidR="004524E5" w:rsidRPr="006E3C1C">
        <w:rPr>
          <w:rFonts w:asciiTheme="majorHAnsi" w:hAnsiTheme="majorHAnsi" w:cstheme="majorHAnsi"/>
        </w:rPr>
        <w:t xml:space="preserve">– Chief </w:t>
      </w:r>
      <w:r w:rsidR="009E749F" w:rsidRPr="006E3C1C">
        <w:rPr>
          <w:rFonts w:asciiTheme="majorHAnsi" w:hAnsiTheme="majorHAnsi" w:cstheme="majorHAnsi"/>
        </w:rPr>
        <w:t>T.</w:t>
      </w:r>
      <w:r w:rsidR="004524E5" w:rsidRPr="006E3C1C">
        <w:rPr>
          <w:rFonts w:asciiTheme="majorHAnsi" w:hAnsiTheme="majorHAnsi" w:cstheme="majorHAnsi"/>
        </w:rPr>
        <w:t xml:space="preserve"> Dean Powell</w:t>
      </w:r>
      <w:r w:rsidR="00824270" w:rsidRPr="006E3C1C">
        <w:rPr>
          <w:rFonts w:asciiTheme="majorHAnsi" w:hAnsiTheme="majorHAnsi" w:cstheme="majorHAnsi"/>
        </w:rPr>
        <w:t xml:space="preserve"> </w:t>
      </w:r>
    </w:p>
    <w:p w14:paraId="42F4939B" w14:textId="5C942511" w:rsidR="00BD1605" w:rsidRDefault="006E5FE2" w:rsidP="00BD1605">
      <w:pPr>
        <w:pStyle w:val="ListParagraph"/>
        <w:numPr>
          <w:ilvl w:val="2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FY 23/24</w:t>
      </w:r>
      <w:r w:rsidR="00BD1605">
        <w:rPr>
          <w:rFonts w:asciiTheme="majorHAnsi" w:hAnsiTheme="majorHAnsi" w:cstheme="majorHAnsi"/>
        </w:rPr>
        <w:t xml:space="preserve"> Dues Submission</w:t>
      </w:r>
      <w:r w:rsidR="008B61C4">
        <w:rPr>
          <w:rFonts w:asciiTheme="majorHAnsi" w:hAnsiTheme="majorHAnsi" w:cstheme="majorHAnsi"/>
        </w:rPr>
        <w:t xml:space="preserve"> </w:t>
      </w:r>
    </w:p>
    <w:p w14:paraId="3E0698B4" w14:textId="3A5EF536" w:rsidR="006E5FE2" w:rsidRDefault="006E5FE2" w:rsidP="00BD1605">
      <w:pPr>
        <w:pStyle w:val="ListParagraph"/>
        <w:numPr>
          <w:ilvl w:val="2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Awaiting – Asheboro, Coleridge, Fair Grove, Liberty, Ramseur, Seagrove, Staley, Ulah </w:t>
      </w:r>
      <w:r w:rsidR="008B61C4">
        <w:rPr>
          <w:rFonts w:asciiTheme="majorHAnsi" w:hAnsiTheme="majorHAnsi" w:cstheme="majorHAnsi"/>
        </w:rPr>
        <w:t xml:space="preserve"> </w:t>
      </w:r>
    </w:p>
    <w:p w14:paraId="0B237BEE" w14:textId="67F1F201" w:rsidR="004F1BFE" w:rsidRDefault="004524E5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 w:rsidRPr="006E3C1C">
        <w:rPr>
          <w:rFonts w:asciiTheme="majorHAnsi" w:hAnsiTheme="majorHAnsi" w:cstheme="majorHAnsi"/>
        </w:rPr>
        <w:t>President’s Report – Chief Eric Hoffman</w:t>
      </w:r>
      <w:r w:rsidR="008B61C4">
        <w:rPr>
          <w:rFonts w:asciiTheme="majorHAnsi" w:hAnsiTheme="majorHAnsi" w:cstheme="majorHAnsi"/>
        </w:rPr>
        <w:t xml:space="preserve"> </w:t>
      </w:r>
    </w:p>
    <w:p w14:paraId="32CB161B" w14:textId="77777777" w:rsidR="0083756A" w:rsidRPr="0035629F" w:rsidRDefault="0083756A" w:rsidP="0093500E">
      <w:pPr>
        <w:pStyle w:val="ListParagraph"/>
        <w:spacing w:before="120" w:after="120" w:line="360" w:lineRule="auto"/>
        <w:rPr>
          <w:rFonts w:asciiTheme="majorHAnsi" w:hAnsiTheme="majorHAnsi" w:cstheme="majorHAnsi"/>
          <w:sz w:val="4"/>
        </w:rPr>
      </w:pPr>
    </w:p>
    <w:p w14:paraId="792F6EC6" w14:textId="77777777" w:rsidR="008B61C4" w:rsidRDefault="008B61C4" w:rsidP="008B61C4">
      <w:pPr>
        <w:pStyle w:val="ListParagraph"/>
        <w:spacing w:before="120" w:after="120" w:line="360" w:lineRule="auto"/>
        <w:rPr>
          <w:rFonts w:asciiTheme="majorHAnsi" w:hAnsiTheme="majorHAnsi" w:cstheme="majorHAnsi"/>
          <w:b/>
        </w:rPr>
      </w:pPr>
    </w:p>
    <w:p w14:paraId="668186CB" w14:textId="761405CD" w:rsidR="00402B17" w:rsidRDefault="00CF37AC" w:rsidP="009350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RECOGNITION OF SPECIAL GUEST(S)</w:t>
      </w:r>
      <w:r w:rsidR="00D90C40">
        <w:rPr>
          <w:rFonts w:asciiTheme="majorHAnsi" w:hAnsiTheme="majorHAnsi" w:cstheme="majorHAnsi"/>
          <w:b/>
        </w:rPr>
        <w:t xml:space="preserve"> </w:t>
      </w:r>
    </w:p>
    <w:p w14:paraId="1161F182" w14:textId="61217F04" w:rsidR="004F1BFE" w:rsidRDefault="004F1BFE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NC State Senators</w:t>
      </w:r>
      <w:r w:rsidR="0093500E">
        <w:rPr>
          <w:rFonts w:asciiTheme="majorHAnsi" w:hAnsiTheme="majorHAnsi" w:cstheme="majorHAnsi"/>
        </w:rPr>
        <w:t>, NC House Representatives</w:t>
      </w:r>
      <w:r w:rsidR="00953368">
        <w:rPr>
          <w:rFonts w:asciiTheme="majorHAnsi" w:hAnsiTheme="majorHAnsi" w:cstheme="majorHAnsi"/>
        </w:rPr>
        <w:t xml:space="preserve"> </w:t>
      </w:r>
      <w:r w:rsidR="0093500E">
        <w:rPr>
          <w:rFonts w:asciiTheme="majorHAnsi" w:hAnsiTheme="majorHAnsi" w:cstheme="majorHAnsi"/>
        </w:rPr>
        <w:t>&amp; County Commissioners</w:t>
      </w:r>
    </w:p>
    <w:p w14:paraId="5C3F31A3" w14:textId="77777777" w:rsidR="008E09AC" w:rsidRDefault="008E09AC" w:rsidP="008E09AC">
      <w:pPr>
        <w:pStyle w:val="ListParagraph"/>
        <w:spacing w:before="120" w:after="120" w:line="360" w:lineRule="auto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55811A2B" w14:textId="17E8E252" w:rsidR="008E38F4" w:rsidRDefault="00BD1605" w:rsidP="009350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TRAINING (7PM – Following All Business)</w:t>
      </w:r>
    </w:p>
    <w:p w14:paraId="60556495" w14:textId="77CBE0E5" w:rsidR="004F1BFE" w:rsidRDefault="00BD1605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“Everyone Goes Home” Training by John Williams – Union County Fire Marshal </w:t>
      </w:r>
    </w:p>
    <w:p w14:paraId="55E0A37E" w14:textId="77777777" w:rsidR="00402B17" w:rsidRPr="0035629F" w:rsidRDefault="00402B17" w:rsidP="0093500E">
      <w:pPr>
        <w:pStyle w:val="ListParagraph"/>
        <w:spacing w:before="120" w:after="120" w:line="360" w:lineRule="auto"/>
        <w:rPr>
          <w:rFonts w:asciiTheme="majorHAnsi" w:hAnsiTheme="majorHAnsi" w:cstheme="majorHAnsi"/>
          <w:b/>
          <w:sz w:val="4"/>
        </w:rPr>
      </w:pPr>
    </w:p>
    <w:p w14:paraId="0F6036F4" w14:textId="77777777" w:rsidR="008B61C4" w:rsidRDefault="008B61C4" w:rsidP="008B61C4">
      <w:pPr>
        <w:pStyle w:val="ListParagraph"/>
        <w:spacing w:before="120" w:after="120" w:line="360" w:lineRule="auto"/>
        <w:rPr>
          <w:rFonts w:asciiTheme="majorHAnsi" w:hAnsiTheme="majorHAnsi" w:cstheme="majorHAnsi"/>
          <w:b/>
        </w:rPr>
      </w:pPr>
    </w:p>
    <w:p w14:paraId="341BC8C0" w14:textId="15AC55B1" w:rsidR="0006741A" w:rsidRDefault="0083756A" w:rsidP="009350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Theme="majorHAnsi" w:hAnsiTheme="majorHAnsi" w:cstheme="majorHAnsi"/>
          <w:b/>
        </w:rPr>
      </w:pPr>
      <w:r w:rsidRPr="006E3C1C">
        <w:rPr>
          <w:rFonts w:asciiTheme="majorHAnsi" w:hAnsiTheme="majorHAnsi" w:cstheme="majorHAnsi"/>
          <w:b/>
        </w:rPr>
        <w:t>OLD BUSINESS</w:t>
      </w:r>
      <w:r w:rsidR="00FC1DD8">
        <w:rPr>
          <w:rFonts w:asciiTheme="majorHAnsi" w:hAnsiTheme="majorHAnsi" w:cstheme="majorHAnsi"/>
          <w:b/>
        </w:rPr>
        <w:t xml:space="preserve"> </w:t>
      </w:r>
      <w:r w:rsidR="000514B2" w:rsidRPr="006E3C1C">
        <w:rPr>
          <w:rFonts w:asciiTheme="majorHAnsi" w:hAnsiTheme="majorHAnsi" w:cstheme="majorHAnsi"/>
          <w:b/>
        </w:rPr>
        <w:t xml:space="preserve"> </w:t>
      </w:r>
      <w:r w:rsidR="00FC1DD8">
        <w:rPr>
          <w:rFonts w:asciiTheme="majorHAnsi" w:hAnsiTheme="majorHAnsi" w:cstheme="majorHAnsi"/>
          <w:b/>
        </w:rPr>
        <w:t xml:space="preserve"> </w:t>
      </w:r>
      <w:r w:rsidR="00953368">
        <w:rPr>
          <w:rFonts w:asciiTheme="majorHAnsi" w:hAnsiTheme="majorHAnsi" w:cstheme="majorHAnsi"/>
          <w:b/>
        </w:rPr>
        <w:t xml:space="preserve"> </w:t>
      </w:r>
    </w:p>
    <w:p w14:paraId="53E72072" w14:textId="45BC168F" w:rsidR="008B61C4" w:rsidRDefault="008B61C4" w:rsidP="008B61C4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Firefighter Day Update – October 14</w:t>
      </w:r>
      <w:r w:rsidRPr="00E171D9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</w:t>
      </w:r>
    </w:p>
    <w:p w14:paraId="5BBA506D" w14:textId="77777777" w:rsidR="008B61C4" w:rsidRDefault="008B61C4" w:rsidP="008B61C4">
      <w:pPr>
        <w:pStyle w:val="ListParagraph"/>
        <w:spacing w:before="120" w:after="120" w:line="360" w:lineRule="auto"/>
        <w:rPr>
          <w:rFonts w:asciiTheme="majorHAnsi" w:hAnsiTheme="majorHAnsi" w:cstheme="majorHAnsi"/>
        </w:rPr>
      </w:pPr>
    </w:p>
    <w:p w14:paraId="10EEFBDB" w14:textId="2676E5CA" w:rsidR="00532C67" w:rsidRDefault="0083756A" w:rsidP="009350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Theme="majorHAnsi" w:hAnsiTheme="majorHAnsi" w:cstheme="majorHAnsi"/>
          <w:b/>
        </w:rPr>
      </w:pPr>
      <w:r w:rsidRPr="006E3C1C">
        <w:rPr>
          <w:rFonts w:asciiTheme="majorHAnsi" w:hAnsiTheme="majorHAnsi" w:cstheme="majorHAnsi"/>
          <w:b/>
        </w:rPr>
        <w:t>NEW BUSINESS</w:t>
      </w:r>
      <w:r w:rsidR="00EB10A4">
        <w:rPr>
          <w:rFonts w:asciiTheme="majorHAnsi" w:hAnsiTheme="majorHAnsi" w:cstheme="majorHAnsi"/>
          <w:b/>
        </w:rPr>
        <w:t xml:space="preserve"> </w:t>
      </w:r>
    </w:p>
    <w:p w14:paraId="3A5A2F67" w14:textId="77777777" w:rsidR="008B61C4" w:rsidRPr="008B61C4" w:rsidRDefault="008B61C4" w:rsidP="008B61C4">
      <w:pPr>
        <w:spacing w:before="120" w:after="120" w:line="360" w:lineRule="auto"/>
        <w:rPr>
          <w:rFonts w:asciiTheme="majorHAnsi" w:hAnsiTheme="majorHAnsi" w:cstheme="majorHAnsi"/>
          <w:b/>
        </w:rPr>
      </w:pPr>
    </w:p>
    <w:p w14:paraId="7174572C" w14:textId="726518B2" w:rsidR="00C94E7A" w:rsidRPr="006E3C1C" w:rsidRDefault="00C94E7A" w:rsidP="009350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Theme="majorHAnsi" w:hAnsiTheme="majorHAnsi" w:cstheme="majorHAnsi"/>
          <w:b/>
        </w:rPr>
      </w:pPr>
      <w:r w:rsidRPr="006E3C1C">
        <w:rPr>
          <w:rFonts w:asciiTheme="majorHAnsi" w:hAnsiTheme="majorHAnsi" w:cstheme="majorHAnsi"/>
          <w:b/>
        </w:rPr>
        <w:lastRenderedPageBreak/>
        <w:t>STANDING COMMITTEES</w:t>
      </w:r>
      <w:r w:rsidR="00EB10A4">
        <w:rPr>
          <w:rFonts w:asciiTheme="majorHAnsi" w:hAnsiTheme="majorHAnsi" w:cstheme="majorHAnsi"/>
          <w:b/>
        </w:rPr>
        <w:t xml:space="preserve"> </w:t>
      </w:r>
    </w:p>
    <w:p w14:paraId="3C71C33F" w14:textId="429B7380" w:rsidR="00C94E7A" w:rsidRPr="006E3C1C" w:rsidRDefault="00C94E7A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 w:rsidRPr="006E3C1C">
        <w:rPr>
          <w:rFonts w:asciiTheme="majorHAnsi" w:hAnsiTheme="majorHAnsi" w:cstheme="majorHAnsi"/>
        </w:rPr>
        <w:t xml:space="preserve">Communications – </w:t>
      </w:r>
      <w:r w:rsidR="001A314C">
        <w:rPr>
          <w:rFonts w:asciiTheme="majorHAnsi" w:hAnsiTheme="majorHAnsi" w:cstheme="majorHAnsi"/>
        </w:rPr>
        <w:t xml:space="preserve">OSFM </w:t>
      </w:r>
      <w:r w:rsidRPr="006E3C1C">
        <w:rPr>
          <w:rFonts w:asciiTheme="majorHAnsi" w:hAnsiTheme="majorHAnsi" w:cstheme="majorHAnsi"/>
        </w:rPr>
        <w:t xml:space="preserve">Jeremy Hunt </w:t>
      </w:r>
      <w:r w:rsidR="00EB10A4">
        <w:rPr>
          <w:rFonts w:asciiTheme="majorHAnsi" w:hAnsiTheme="majorHAnsi" w:cstheme="majorHAnsi"/>
        </w:rPr>
        <w:t xml:space="preserve"> </w:t>
      </w:r>
    </w:p>
    <w:p w14:paraId="27BC7417" w14:textId="1EF1F4FE" w:rsidR="0082230B" w:rsidRDefault="0082230B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NC Legislative – Deputy Chief Brian Causey</w:t>
      </w:r>
      <w:r w:rsidR="00EB10A4">
        <w:rPr>
          <w:rFonts w:asciiTheme="majorHAnsi" w:hAnsiTheme="majorHAnsi" w:cstheme="majorHAnsi"/>
        </w:rPr>
        <w:t xml:space="preserve"> </w:t>
      </w:r>
    </w:p>
    <w:p w14:paraId="0D25A8F7" w14:textId="43506726" w:rsidR="00C94E7A" w:rsidRPr="006E3C1C" w:rsidRDefault="0082230B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Local </w:t>
      </w:r>
      <w:r w:rsidR="00C94E7A" w:rsidRPr="006E3C1C">
        <w:rPr>
          <w:rFonts w:asciiTheme="majorHAnsi" w:hAnsiTheme="majorHAnsi" w:cstheme="majorHAnsi"/>
        </w:rPr>
        <w:t>Legislative – Chief Gary McGee</w:t>
      </w:r>
      <w:r w:rsidR="00EB10A4">
        <w:rPr>
          <w:rFonts w:asciiTheme="majorHAnsi" w:hAnsiTheme="majorHAnsi" w:cstheme="majorHAnsi"/>
        </w:rPr>
        <w:t xml:space="preserve"> </w:t>
      </w:r>
    </w:p>
    <w:p w14:paraId="70399544" w14:textId="62904518" w:rsidR="00615625" w:rsidRDefault="00C94E7A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 w:rsidRPr="006E3C1C">
        <w:rPr>
          <w:rFonts w:asciiTheme="majorHAnsi" w:hAnsiTheme="majorHAnsi" w:cstheme="majorHAnsi"/>
        </w:rPr>
        <w:t>Logistics – Chief David Ridgeway</w:t>
      </w:r>
      <w:r w:rsidR="00615625">
        <w:rPr>
          <w:rFonts w:asciiTheme="majorHAnsi" w:hAnsiTheme="majorHAnsi" w:cstheme="majorHAnsi"/>
        </w:rPr>
        <w:t xml:space="preserve"> </w:t>
      </w:r>
      <w:r w:rsidR="00E34218">
        <w:rPr>
          <w:rFonts w:asciiTheme="majorHAnsi" w:hAnsiTheme="majorHAnsi" w:cstheme="majorHAnsi"/>
        </w:rPr>
        <w:t xml:space="preserve"> </w:t>
      </w:r>
    </w:p>
    <w:p w14:paraId="1504C50C" w14:textId="570E81A4" w:rsidR="00C94E7A" w:rsidRDefault="00C94E7A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 w:rsidRPr="006E3C1C">
        <w:rPr>
          <w:rFonts w:asciiTheme="majorHAnsi" w:hAnsiTheme="majorHAnsi" w:cstheme="majorHAnsi"/>
        </w:rPr>
        <w:t xml:space="preserve">Training – </w:t>
      </w:r>
      <w:r w:rsidR="00C01850" w:rsidRPr="006E3C1C">
        <w:rPr>
          <w:rFonts w:asciiTheme="majorHAnsi" w:hAnsiTheme="majorHAnsi" w:cstheme="majorHAnsi"/>
        </w:rPr>
        <w:t>Assistant Chief</w:t>
      </w:r>
      <w:r w:rsidRPr="006E3C1C">
        <w:rPr>
          <w:rFonts w:asciiTheme="majorHAnsi" w:hAnsiTheme="majorHAnsi" w:cstheme="majorHAnsi"/>
        </w:rPr>
        <w:t xml:space="preserve"> Brian Wood</w:t>
      </w:r>
      <w:r w:rsidR="00373ACB">
        <w:rPr>
          <w:rFonts w:asciiTheme="majorHAnsi" w:hAnsiTheme="majorHAnsi" w:cstheme="majorHAnsi"/>
        </w:rPr>
        <w:t xml:space="preserve"> </w:t>
      </w:r>
      <w:r w:rsidR="00D90C40">
        <w:rPr>
          <w:rFonts w:asciiTheme="majorHAnsi" w:hAnsiTheme="majorHAnsi" w:cstheme="majorHAnsi"/>
        </w:rPr>
        <w:t>&amp; RCC Director Regina Brewer</w:t>
      </w:r>
      <w:r w:rsidR="00E34218">
        <w:rPr>
          <w:rFonts w:asciiTheme="majorHAnsi" w:hAnsiTheme="majorHAnsi" w:cstheme="majorHAnsi"/>
        </w:rPr>
        <w:t xml:space="preserve"> </w:t>
      </w:r>
    </w:p>
    <w:p w14:paraId="68FA51AC" w14:textId="082D651C" w:rsidR="000D4AF3" w:rsidRDefault="001A314C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Honor Guard</w:t>
      </w:r>
      <w:r w:rsidR="000D4AF3">
        <w:rPr>
          <w:rFonts w:asciiTheme="majorHAnsi" w:hAnsiTheme="majorHAnsi" w:cstheme="majorHAnsi"/>
        </w:rPr>
        <w:t xml:space="preserve"> – Chief T. Dean Powell</w:t>
      </w:r>
      <w:r w:rsidR="00E34218">
        <w:rPr>
          <w:rFonts w:asciiTheme="majorHAnsi" w:hAnsiTheme="majorHAnsi" w:cstheme="majorHAnsi"/>
        </w:rPr>
        <w:t xml:space="preserve"> </w:t>
      </w:r>
    </w:p>
    <w:p w14:paraId="508CA482" w14:textId="317279B2" w:rsidR="00BD1605" w:rsidRDefault="00BD1605" w:rsidP="00BD1605">
      <w:pPr>
        <w:pStyle w:val="ListParagraph"/>
        <w:numPr>
          <w:ilvl w:val="2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National Honor Guard Academy Sept 24 (Sun) – Sept 29 (Fri) (</w:t>
      </w:r>
      <w:r w:rsidRPr="008B61C4">
        <w:rPr>
          <w:rFonts w:asciiTheme="majorHAnsi" w:hAnsiTheme="majorHAnsi" w:cstheme="majorHAnsi"/>
          <w:b/>
          <w:u w:val="single"/>
        </w:rPr>
        <w:t>NEED ONE ATTENDEE</w:t>
      </w:r>
      <w:r>
        <w:rPr>
          <w:rFonts w:asciiTheme="majorHAnsi" w:hAnsiTheme="majorHAnsi" w:cstheme="majorHAnsi"/>
        </w:rPr>
        <w:t>)</w:t>
      </w:r>
    </w:p>
    <w:p w14:paraId="0FB38133" w14:textId="064CBB7F" w:rsidR="00BD1605" w:rsidRDefault="00BD1605" w:rsidP="00BD1605">
      <w:pPr>
        <w:pStyle w:val="ListParagraph"/>
        <w:numPr>
          <w:ilvl w:val="2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Chiefs – Please designate your Honor Guard Representative to the Guard. Request 2 yr Service</w:t>
      </w:r>
    </w:p>
    <w:p w14:paraId="729AC3BB" w14:textId="5ABFFC37" w:rsidR="009566ED" w:rsidRDefault="00523387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May Day / RIT Policy – Chief </w:t>
      </w:r>
      <w:r w:rsidR="00BD1605">
        <w:rPr>
          <w:rFonts w:asciiTheme="majorHAnsi" w:hAnsiTheme="majorHAnsi" w:cstheme="majorHAnsi"/>
        </w:rPr>
        <w:t xml:space="preserve">Ben Hicks </w:t>
      </w:r>
      <w:r>
        <w:rPr>
          <w:rFonts w:asciiTheme="majorHAnsi" w:hAnsiTheme="majorHAnsi" w:cstheme="majorHAnsi"/>
        </w:rPr>
        <w:t xml:space="preserve"> </w:t>
      </w:r>
    </w:p>
    <w:p w14:paraId="60E6E5BB" w14:textId="2F178A75" w:rsidR="007B0F2F" w:rsidRDefault="007B0F2F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Recruitment / Retention SAFER Grant – Chief T. Dean Powell</w:t>
      </w:r>
    </w:p>
    <w:p w14:paraId="123BBD00" w14:textId="0E189A5F" w:rsidR="008B61C4" w:rsidRPr="006E3C1C" w:rsidRDefault="008B61C4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Fraternal Benefit Fund – </w:t>
      </w:r>
    </w:p>
    <w:p w14:paraId="30E7F9C6" w14:textId="77777777" w:rsidR="00C94E7A" w:rsidRPr="0035629F" w:rsidRDefault="00C94E7A" w:rsidP="0093500E">
      <w:pPr>
        <w:pStyle w:val="ListParagraph"/>
        <w:spacing w:before="120" w:after="120" w:line="360" w:lineRule="auto"/>
        <w:rPr>
          <w:rFonts w:asciiTheme="majorHAnsi" w:hAnsiTheme="majorHAnsi" w:cstheme="majorHAnsi"/>
          <w:sz w:val="4"/>
        </w:rPr>
      </w:pPr>
    </w:p>
    <w:p w14:paraId="755F34E1" w14:textId="02E4482A" w:rsidR="00285A55" w:rsidRDefault="00285A55" w:rsidP="00285A55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Theme="majorHAnsi" w:hAnsiTheme="majorHAnsi" w:cstheme="majorHAnsi"/>
          <w:b/>
        </w:rPr>
      </w:pPr>
      <w:r w:rsidRPr="006E3C1C">
        <w:rPr>
          <w:rFonts w:asciiTheme="majorHAnsi" w:hAnsiTheme="majorHAnsi" w:cstheme="majorHAnsi"/>
          <w:b/>
        </w:rPr>
        <w:t>OPEN FLOOR TOPIC DISCUSSION</w:t>
      </w:r>
      <w:r>
        <w:rPr>
          <w:rFonts w:asciiTheme="majorHAnsi" w:hAnsiTheme="majorHAnsi" w:cstheme="majorHAnsi"/>
          <w:b/>
        </w:rPr>
        <w:t xml:space="preserve"> </w:t>
      </w:r>
    </w:p>
    <w:p w14:paraId="0AB121A4" w14:textId="77777777" w:rsidR="00A855A8" w:rsidRDefault="00A855A8" w:rsidP="00A855A8">
      <w:pPr>
        <w:pStyle w:val="ListParagraph"/>
        <w:spacing w:before="120" w:after="120" w:line="360" w:lineRule="auto"/>
        <w:rPr>
          <w:rFonts w:asciiTheme="majorHAnsi" w:hAnsiTheme="majorHAnsi" w:cstheme="majorHAnsi"/>
          <w:b/>
        </w:rPr>
      </w:pPr>
    </w:p>
    <w:p w14:paraId="2C14DE5E" w14:textId="7DB06023" w:rsidR="006925B8" w:rsidRDefault="0083756A" w:rsidP="009350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Theme="majorHAnsi" w:hAnsiTheme="majorHAnsi" w:cstheme="majorHAnsi"/>
          <w:b/>
        </w:rPr>
      </w:pPr>
      <w:r w:rsidRPr="006E3C1C">
        <w:rPr>
          <w:rFonts w:asciiTheme="majorHAnsi" w:hAnsiTheme="majorHAnsi" w:cstheme="majorHAnsi"/>
          <w:b/>
        </w:rPr>
        <w:t>ANNOUNCEMENTS</w:t>
      </w:r>
      <w:r w:rsidR="00EB10A4">
        <w:rPr>
          <w:rFonts w:asciiTheme="majorHAnsi" w:hAnsiTheme="majorHAnsi" w:cstheme="majorHAnsi"/>
          <w:b/>
        </w:rPr>
        <w:t xml:space="preserve"> </w:t>
      </w:r>
    </w:p>
    <w:p w14:paraId="61121ADE" w14:textId="2FBDB2DB" w:rsidR="00727A6D" w:rsidRDefault="00BD1605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October 5</w:t>
      </w:r>
      <w:r w:rsidRPr="00BD1605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</w:t>
      </w:r>
      <w:r w:rsidR="00474455">
        <w:rPr>
          <w:rFonts w:asciiTheme="majorHAnsi" w:hAnsiTheme="majorHAnsi" w:cstheme="majorHAnsi"/>
        </w:rPr>
        <w:t xml:space="preserve">– </w:t>
      </w:r>
      <w:r w:rsidR="0035629F">
        <w:rPr>
          <w:rFonts w:asciiTheme="majorHAnsi" w:hAnsiTheme="majorHAnsi" w:cstheme="majorHAnsi"/>
        </w:rPr>
        <w:t>Next</w:t>
      </w:r>
      <w:r w:rsidR="00474455">
        <w:rPr>
          <w:rFonts w:asciiTheme="majorHAnsi" w:hAnsiTheme="majorHAnsi" w:cstheme="majorHAnsi"/>
        </w:rPr>
        <w:t xml:space="preserve"> Regular Meeting</w:t>
      </w:r>
      <w:r w:rsidR="00C662FC">
        <w:rPr>
          <w:rFonts w:asciiTheme="majorHAnsi" w:hAnsiTheme="majorHAnsi" w:cstheme="majorHAnsi"/>
        </w:rPr>
        <w:t xml:space="preserve">, </w:t>
      </w:r>
      <w:r w:rsidR="0035629F">
        <w:rPr>
          <w:rFonts w:asciiTheme="majorHAnsi" w:hAnsiTheme="majorHAnsi" w:cstheme="majorHAnsi"/>
        </w:rPr>
        <w:t>East Side FD Admin Building 5pm</w:t>
      </w:r>
    </w:p>
    <w:p w14:paraId="43C7BB6D" w14:textId="2D6A96D7" w:rsidR="0093500E" w:rsidRDefault="0093500E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October 7</w:t>
      </w:r>
      <w:r w:rsidRPr="0093500E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– Asheboro Fall Festival</w:t>
      </w:r>
    </w:p>
    <w:p w14:paraId="6D29780A" w14:textId="068D2607" w:rsidR="0093500E" w:rsidRDefault="0093500E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October 14</w:t>
      </w:r>
      <w:r w:rsidRPr="0093500E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– RCAFC 2</w:t>
      </w:r>
      <w:r w:rsidRPr="0093500E">
        <w:rPr>
          <w:rFonts w:asciiTheme="majorHAnsi" w:hAnsiTheme="majorHAnsi" w:cstheme="majorHAnsi"/>
          <w:vertAlign w:val="superscript"/>
        </w:rPr>
        <w:t>nd</w:t>
      </w:r>
      <w:r>
        <w:rPr>
          <w:rFonts w:asciiTheme="majorHAnsi" w:hAnsiTheme="majorHAnsi" w:cstheme="majorHAnsi"/>
        </w:rPr>
        <w:t xml:space="preserve"> Annual Firefighter Day</w:t>
      </w:r>
    </w:p>
    <w:p w14:paraId="6FF895F5" w14:textId="1B834D3C" w:rsidR="0093500E" w:rsidRPr="00727A6D" w:rsidRDefault="0093500E" w:rsidP="0093500E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October 21</w:t>
      </w:r>
      <w:r w:rsidRPr="0093500E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– Ramseur “A Day on Main Fall Festival”</w:t>
      </w:r>
    </w:p>
    <w:p w14:paraId="7A9096CA" w14:textId="77777777" w:rsidR="002C6C9C" w:rsidRPr="002C6C9C" w:rsidRDefault="002C6C9C" w:rsidP="0093500E">
      <w:pPr>
        <w:pStyle w:val="ListParagraph"/>
        <w:spacing w:before="120" w:after="120" w:line="360" w:lineRule="auto"/>
        <w:ind w:left="1440"/>
        <w:rPr>
          <w:rFonts w:asciiTheme="majorHAnsi" w:hAnsiTheme="majorHAnsi" w:cstheme="majorHAnsi"/>
          <w:sz w:val="6"/>
        </w:rPr>
      </w:pPr>
    </w:p>
    <w:p w14:paraId="40C680BF" w14:textId="5B2EDEBD" w:rsidR="00D40D66" w:rsidRPr="006E3C1C" w:rsidRDefault="0083756A" w:rsidP="0093500E">
      <w:pPr>
        <w:pStyle w:val="ListParagraph"/>
        <w:numPr>
          <w:ilvl w:val="0"/>
          <w:numId w:val="1"/>
        </w:numPr>
        <w:spacing w:before="120" w:after="120" w:line="360" w:lineRule="auto"/>
      </w:pPr>
      <w:r w:rsidRPr="006E3C1C">
        <w:rPr>
          <w:rFonts w:asciiTheme="majorHAnsi" w:hAnsiTheme="majorHAnsi" w:cstheme="majorHAnsi"/>
          <w:b/>
        </w:rPr>
        <w:t>ADJOURN</w:t>
      </w:r>
      <w:r w:rsidR="004524E5" w:rsidRPr="006E3C1C">
        <w:rPr>
          <w:rFonts w:asciiTheme="majorHAnsi" w:hAnsiTheme="majorHAnsi" w:cstheme="majorHAnsi"/>
          <w:b/>
        </w:rPr>
        <w:t xml:space="preserve"> </w:t>
      </w:r>
    </w:p>
    <w:sectPr w:rsidR="00D40D66" w:rsidRPr="006E3C1C" w:rsidSect="001A457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45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68C07" w14:textId="77777777" w:rsidR="004F3BE9" w:rsidRDefault="004F3BE9" w:rsidP="00B64C40">
      <w:pPr>
        <w:spacing w:after="0" w:line="240" w:lineRule="auto"/>
      </w:pPr>
      <w:r>
        <w:separator/>
      </w:r>
    </w:p>
  </w:endnote>
  <w:endnote w:type="continuationSeparator" w:id="0">
    <w:p w14:paraId="387CEFC8" w14:textId="77777777" w:rsidR="004F3BE9" w:rsidRDefault="004F3BE9" w:rsidP="00B6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9CC7" w14:textId="56BD7599" w:rsidR="003D1B03" w:rsidRDefault="00D40D66" w:rsidP="00D40D66">
    <w:pPr>
      <w:pStyle w:val="Footer"/>
      <w:jc w:val="center"/>
      <w:rPr>
        <w:b/>
        <w:bCs/>
      </w:rPr>
    </w:pPr>
    <w:r>
      <w:rPr>
        <w:b/>
        <w:bCs/>
      </w:rPr>
      <w:t>DUTY. HONOR. COMMUNITY.</w:t>
    </w:r>
  </w:p>
  <w:p w14:paraId="3D554859" w14:textId="764D8F36" w:rsidR="00D40D66" w:rsidRPr="00D40D66" w:rsidRDefault="000B2579" w:rsidP="00D40D66">
    <w:pPr>
      <w:pStyle w:val="Footer"/>
      <w:jc w:val="center"/>
      <w:rPr>
        <w:b/>
        <w:bCs/>
      </w:rPr>
    </w:pPr>
    <w:hyperlink r:id="rId1" w:history="1">
      <w:r w:rsidR="00D40D66" w:rsidRPr="0062759D">
        <w:rPr>
          <w:rStyle w:val="Hyperlink"/>
          <w:b/>
          <w:bCs/>
        </w:rPr>
        <w:t>www.RCAFC.org</w:t>
      </w:r>
    </w:hyperlink>
    <w:r w:rsidR="00D40D66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16288" w14:textId="77777777" w:rsidR="004F3BE9" w:rsidRDefault="004F3BE9" w:rsidP="00B64C40">
      <w:pPr>
        <w:spacing w:after="0" w:line="240" w:lineRule="auto"/>
      </w:pPr>
      <w:r>
        <w:separator/>
      </w:r>
    </w:p>
  </w:footnote>
  <w:footnote w:type="continuationSeparator" w:id="0">
    <w:p w14:paraId="6573DA81" w14:textId="77777777" w:rsidR="004F3BE9" w:rsidRDefault="004F3BE9" w:rsidP="00B6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A6531" w14:textId="77777777" w:rsidR="001F4349" w:rsidRDefault="000B2579">
    <w:pPr>
      <w:pStyle w:val="Header"/>
    </w:pPr>
    <w:r>
      <w:rPr>
        <w:noProof/>
      </w:rPr>
      <w:pict w14:anchorId="6EB05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4829" o:spid="_x0000_s3091" type="#_x0000_t75" style="position:absolute;margin-left:0;margin-top:0;width:539.95pt;height:539.95pt;z-index:-251655168;mso-position-horizontal:center;mso-position-horizontal-relative:margin;mso-position-vertical:center;mso-position-vertical-relative:margin" o:allowincell="f">
          <v:imagedata r:id="rId1" o:title="maltese cro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C5B7" w14:textId="77777777" w:rsidR="001A457C" w:rsidRDefault="001A457C">
    <w:pPr>
      <w:pStyle w:val="Header"/>
    </w:pPr>
    <w:r>
      <w:rPr>
        <w:b/>
        <w:noProof/>
        <w:color w:val="FF0000"/>
        <w:sz w:val="44"/>
      </w:rPr>
      <w:drawing>
        <wp:anchor distT="0" distB="0" distL="114300" distR="114300" simplePos="0" relativeHeight="251664384" behindDoc="1" locked="0" layoutInCell="1" allowOverlap="1" wp14:anchorId="7E8FC849" wp14:editId="6D03A7B4">
          <wp:simplePos x="0" y="0"/>
          <wp:positionH relativeFrom="column">
            <wp:posOffset>5153025</wp:posOffset>
          </wp:positionH>
          <wp:positionV relativeFrom="paragraph">
            <wp:posOffset>171450</wp:posOffset>
          </wp:positionV>
          <wp:extent cx="2000250" cy="923925"/>
          <wp:effectExtent l="0" t="19050" r="0" b="314325"/>
          <wp:wrapNone/>
          <wp:docPr id="3" name="Picture 3" descr="state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flag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0250" cy="923925"/>
                  </a:xfrm>
                  <a:prstGeom prst="rect">
                    <a:avLst/>
                  </a:prstGeom>
                  <a:ln>
                    <a:noFill/>
                  </a:ln>
                  <a:effectLst>
                    <a:reflection blurRad="12700" stA="30000" endPos="30000" dist="5000" dir="5400000" sy="-100000" algn="bl" rotWithShape="0"/>
                  </a:effectLst>
                  <a:scene3d>
                    <a:camera prst="perspectiveContrastingLeftFacing">
                      <a:rot lat="300000" lon="19800000" rev="0"/>
                    </a:camera>
                    <a:lightRig rig="threePt" dir="t">
                      <a:rot lat="0" lon="0" rev="2700000"/>
                    </a:lightRig>
                  </a:scene3d>
                  <a:sp3d>
                    <a:bevelT w="63500" h="50800"/>
                  </a:sp3d>
                </pic:spPr>
              </pic:pic>
            </a:graphicData>
          </a:graphic>
        </wp:anchor>
      </w:drawing>
    </w:r>
  </w:p>
  <w:p w14:paraId="355CE51B" w14:textId="77777777" w:rsidR="001A457C" w:rsidRPr="00314742" w:rsidRDefault="001A457C" w:rsidP="001A457C">
    <w:pPr>
      <w:pStyle w:val="NoSpacing"/>
      <w:rPr>
        <w:b/>
        <w:color w:val="FF0000"/>
        <w:sz w:val="40"/>
      </w:rPr>
    </w:pPr>
    <w:r w:rsidRPr="00314742">
      <w:rPr>
        <w:b/>
        <w:i/>
        <w:color w:val="FF0000"/>
        <w:sz w:val="44"/>
      </w:rPr>
      <w:t>Randolph County</w:t>
    </w:r>
    <w:r w:rsidRPr="00314742">
      <w:rPr>
        <w:i/>
        <w:noProof/>
        <w:sz w:val="24"/>
      </w:rPr>
      <w:t xml:space="preserve"> </w:t>
    </w:r>
    <w:r w:rsidRPr="00314742">
      <w:rPr>
        <w:i/>
        <w:sz w:val="24"/>
      </w:rPr>
      <w:t xml:space="preserve">                  </w:t>
    </w:r>
    <w:r w:rsidRPr="00314742">
      <w:rPr>
        <w:i/>
        <w:color w:val="FF0000"/>
        <w:sz w:val="28"/>
      </w:rPr>
      <w:t xml:space="preserve">           </w:t>
    </w:r>
    <w:r w:rsidRPr="00314742">
      <w:rPr>
        <w:i/>
        <w:noProof/>
        <w:color w:val="FF0000"/>
        <w:sz w:val="28"/>
      </w:rPr>
      <w:t xml:space="preserve">                                                                                               </w:t>
    </w:r>
    <w:r w:rsidR="00DD5C08">
      <w:rPr>
        <w:b/>
        <w:i/>
        <w:color w:val="FF0000"/>
        <w:sz w:val="44"/>
      </w:rPr>
      <w:t>Association of Fire Chiefs</w:t>
    </w:r>
    <w:r w:rsidRPr="001A457C">
      <w:rPr>
        <w:b/>
        <w:i/>
        <w:color w:val="FF0000"/>
        <w:sz w:val="44"/>
      </w:rPr>
      <w:t>, Inc</w:t>
    </w:r>
    <w:r w:rsidRPr="001A457C">
      <w:rPr>
        <w:b/>
        <w:color w:val="FF0000"/>
        <w:sz w:val="44"/>
      </w:rPr>
      <w:t xml:space="preserve">   </w:t>
    </w:r>
    <w:r w:rsidRPr="001A457C">
      <w:rPr>
        <w:b/>
        <w:color w:val="FF0000"/>
        <w:sz w:val="48"/>
      </w:rPr>
      <w:t xml:space="preserve">                                                                                  </w:t>
    </w:r>
    <w:r w:rsidRPr="001A457C">
      <w:rPr>
        <w:b/>
        <w:color w:val="FF0000"/>
        <w:sz w:val="44"/>
      </w:rPr>
      <w:t xml:space="preserve"> </w:t>
    </w:r>
  </w:p>
  <w:p w14:paraId="47CE1EAA" w14:textId="77777777" w:rsidR="001A457C" w:rsidRPr="001A457C" w:rsidRDefault="001A457C" w:rsidP="001A457C">
    <w:pPr>
      <w:pStyle w:val="Header"/>
      <w:tabs>
        <w:tab w:val="clear" w:pos="4680"/>
        <w:tab w:val="clear" w:pos="9360"/>
        <w:tab w:val="right" w:pos="7200"/>
      </w:tabs>
      <w:rPr>
        <w:sz w:val="14"/>
      </w:rPr>
    </w:pPr>
  </w:p>
  <w:p w14:paraId="497B4223" w14:textId="77777777" w:rsidR="001A457C" w:rsidRDefault="001A457C" w:rsidP="001A457C">
    <w:pPr>
      <w:pStyle w:val="Header"/>
      <w:tabs>
        <w:tab w:val="clear" w:pos="4680"/>
        <w:tab w:val="clear" w:pos="9360"/>
        <w:tab w:val="right" w:pos="7200"/>
      </w:tabs>
    </w:pPr>
    <w:r>
      <w:t>President – Chief Eric Hoffman</w:t>
    </w:r>
    <w:r>
      <w:tab/>
      <w:t>Vice President – Chief Kyle Dixon</w:t>
    </w:r>
  </w:p>
  <w:p w14:paraId="18A52583" w14:textId="27AB003B" w:rsidR="001A457C" w:rsidRDefault="007B4A64" w:rsidP="001A457C">
    <w:pPr>
      <w:pStyle w:val="Header"/>
      <w:tabs>
        <w:tab w:val="clear" w:pos="4680"/>
        <w:tab w:val="clear" w:pos="9360"/>
        <w:tab w:val="right" w:pos="71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45A917" wp14:editId="4B74A535">
              <wp:simplePos x="0" y="0"/>
              <wp:positionH relativeFrom="column">
                <wp:posOffset>-495300</wp:posOffset>
              </wp:positionH>
              <wp:positionV relativeFrom="paragraph">
                <wp:posOffset>263525</wp:posOffset>
              </wp:positionV>
              <wp:extent cx="7800975" cy="0"/>
              <wp:effectExtent l="19050" t="23495" r="19050" b="14605"/>
              <wp:wrapNone/>
              <wp:docPr id="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563A5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39pt;margin-top:20.75pt;width:61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5vIA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" strokecolor="red" strokeweight="2.25pt"/>
          </w:pict>
        </mc:Fallback>
      </mc:AlternateContent>
    </w:r>
    <w:r w:rsidR="001A457C">
      <w:t>Secretary – Chief Luke Richardson</w:t>
    </w:r>
    <w:r w:rsidR="001A457C">
      <w:tab/>
      <w:t xml:space="preserve">Treasurer – Chief </w:t>
    </w:r>
    <w:r w:rsidR="00D40D66">
      <w:t>T. Dean</w:t>
    </w:r>
    <w:r w:rsidR="001A457C">
      <w:t xml:space="preserve"> Powell</w:t>
    </w:r>
  </w:p>
  <w:p w14:paraId="129CE28B" w14:textId="77777777" w:rsidR="001A457C" w:rsidRDefault="001A457C">
    <w:pPr>
      <w:pStyle w:val="Header"/>
    </w:pPr>
  </w:p>
  <w:p w14:paraId="27AB9AB5" w14:textId="77777777" w:rsidR="001A457C" w:rsidRDefault="007B4A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F2B187" wp14:editId="7D91689F">
              <wp:simplePos x="0" y="0"/>
              <wp:positionH relativeFrom="column">
                <wp:posOffset>-495300</wp:posOffset>
              </wp:positionH>
              <wp:positionV relativeFrom="paragraph">
                <wp:posOffset>160655</wp:posOffset>
              </wp:positionV>
              <wp:extent cx="7800975" cy="0"/>
              <wp:effectExtent l="19050" t="23495" r="19050" b="14605"/>
              <wp:wrapNone/>
              <wp:docPr id="4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8CA6FC2" id="AutoShape 21" o:spid="_x0000_s1026" type="#_x0000_t32" style="position:absolute;margin-left:-39pt;margin-top:12.65pt;width:61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ZBIg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" strokecolor="red" strokeweight="2.25pt"/>
          </w:pict>
        </mc:Fallback>
      </mc:AlternateContent>
    </w:r>
  </w:p>
  <w:p w14:paraId="7D5ACBAC" w14:textId="77777777" w:rsidR="001A457C" w:rsidRDefault="000B2579">
    <w:pPr>
      <w:pStyle w:val="Header"/>
    </w:pPr>
    <w:r>
      <w:rPr>
        <w:noProof/>
      </w:rPr>
      <w:pict w14:anchorId="4E67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4830" o:spid="_x0000_s3092" type="#_x0000_t75" style="position:absolute;margin-left:0;margin-top:0;width:539.95pt;height:539.95pt;z-index:-251654144;mso-position-horizontal:center;mso-position-horizontal-relative:margin;mso-position-vertical:center;mso-position-vertical-relative:margin" o:allowincell="f">
          <v:imagedata r:id="rId2" o:title="maltese cros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89CC" w14:textId="77777777" w:rsidR="001F4349" w:rsidRDefault="000B2579">
    <w:pPr>
      <w:pStyle w:val="Header"/>
    </w:pPr>
    <w:r>
      <w:rPr>
        <w:noProof/>
      </w:rPr>
      <w:pict w14:anchorId="789D7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4828" o:spid="_x0000_s3090" type="#_x0000_t75" style="position:absolute;margin-left:0;margin-top:0;width:539.95pt;height:539.95pt;z-index:-251656192;mso-position-horizontal:center;mso-position-horizontal-relative:margin;mso-position-vertical:center;mso-position-vertical-relative:margin" o:allowincell="f">
          <v:imagedata r:id="rId1" o:title="maltese cro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2232B"/>
    <w:multiLevelType w:val="hybridMultilevel"/>
    <w:tmpl w:val="C9A69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588DC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93">
      <o:colormenu v:ext="edit" strokecolor="red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14"/>
    <w:rsid w:val="00016ED7"/>
    <w:rsid w:val="000206F1"/>
    <w:rsid w:val="000251E3"/>
    <w:rsid w:val="00043965"/>
    <w:rsid w:val="000452F7"/>
    <w:rsid w:val="000514B2"/>
    <w:rsid w:val="00051CF4"/>
    <w:rsid w:val="00056C0A"/>
    <w:rsid w:val="0006741A"/>
    <w:rsid w:val="0009386B"/>
    <w:rsid w:val="000A1F0B"/>
    <w:rsid w:val="000A71ED"/>
    <w:rsid w:val="000B4FE7"/>
    <w:rsid w:val="000C2133"/>
    <w:rsid w:val="000C7B12"/>
    <w:rsid w:val="000D4AF3"/>
    <w:rsid w:val="000D4F43"/>
    <w:rsid w:val="000E0B78"/>
    <w:rsid w:val="000E0DB1"/>
    <w:rsid w:val="000F744D"/>
    <w:rsid w:val="00126E02"/>
    <w:rsid w:val="00137868"/>
    <w:rsid w:val="00160109"/>
    <w:rsid w:val="0019172A"/>
    <w:rsid w:val="001A314C"/>
    <w:rsid w:val="001A457C"/>
    <w:rsid w:val="001C01A4"/>
    <w:rsid w:val="001C349D"/>
    <w:rsid w:val="001C6F15"/>
    <w:rsid w:val="001F4349"/>
    <w:rsid w:val="00201F4A"/>
    <w:rsid w:val="002351A1"/>
    <w:rsid w:val="00236265"/>
    <w:rsid w:val="002849FF"/>
    <w:rsid w:val="00285A55"/>
    <w:rsid w:val="002968AB"/>
    <w:rsid w:val="002A338C"/>
    <w:rsid w:val="002B0A0A"/>
    <w:rsid w:val="002B0A9A"/>
    <w:rsid w:val="002B6338"/>
    <w:rsid w:val="002C6C9C"/>
    <w:rsid w:val="002D09A7"/>
    <w:rsid w:val="002E5073"/>
    <w:rsid w:val="00313CB4"/>
    <w:rsid w:val="00314742"/>
    <w:rsid w:val="0032385E"/>
    <w:rsid w:val="00323B25"/>
    <w:rsid w:val="0035629F"/>
    <w:rsid w:val="0036083B"/>
    <w:rsid w:val="0036333E"/>
    <w:rsid w:val="003663E3"/>
    <w:rsid w:val="00371BFC"/>
    <w:rsid w:val="00373ACB"/>
    <w:rsid w:val="0038028C"/>
    <w:rsid w:val="003C38D6"/>
    <w:rsid w:val="003D1B03"/>
    <w:rsid w:val="00402B17"/>
    <w:rsid w:val="00446C66"/>
    <w:rsid w:val="00451AB5"/>
    <w:rsid w:val="004524E5"/>
    <w:rsid w:val="004617D1"/>
    <w:rsid w:val="0046706A"/>
    <w:rsid w:val="004711E3"/>
    <w:rsid w:val="00474455"/>
    <w:rsid w:val="0049332D"/>
    <w:rsid w:val="004B199B"/>
    <w:rsid w:val="004D05F1"/>
    <w:rsid w:val="004E0EAD"/>
    <w:rsid w:val="004F1BFE"/>
    <w:rsid w:val="004F3A05"/>
    <w:rsid w:val="004F3BE9"/>
    <w:rsid w:val="004F490A"/>
    <w:rsid w:val="004F5237"/>
    <w:rsid w:val="004F61EB"/>
    <w:rsid w:val="00512C12"/>
    <w:rsid w:val="00523387"/>
    <w:rsid w:val="00532C67"/>
    <w:rsid w:val="005548F8"/>
    <w:rsid w:val="00584843"/>
    <w:rsid w:val="00597A10"/>
    <w:rsid w:val="005C079C"/>
    <w:rsid w:val="005D34E5"/>
    <w:rsid w:val="005F28B4"/>
    <w:rsid w:val="00615625"/>
    <w:rsid w:val="00616355"/>
    <w:rsid w:val="00623610"/>
    <w:rsid w:val="00632411"/>
    <w:rsid w:val="00632487"/>
    <w:rsid w:val="00635F22"/>
    <w:rsid w:val="00643136"/>
    <w:rsid w:val="00651362"/>
    <w:rsid w:val="00680896"/>
    <w:rsid w:val="006925B8"/>
    <w:rsid w:val="0069451C"/>
    <w:rsid w:val="006A1D21"/>
    <w:rsid w:val="006A7058"/>
    <w:rsid w:val="006B663C"/>
    <w:rsid w:val="006E3C1C"/>
    <w:rsid w:val="006E5E32"/>
    <w:rsid w:val="006E5FE2"/>
    <w:rsid w:val="00712F3A"/>
    <w:rsid w:val="00722D5A"/>
    <w:rsid w:val="00727A6D"/>
    <w:rsid w:val="00757C0B"/>
    <w:rsid w:val="007645BC"/>
    <w:rsid w:val="00772EAF"/>
    <w:rsid w:val="00780E69"/>
    <w:rsid w:val="007A5D14"/>
    <w:rsid w:val="007B0F2F"/>
    <w:rsid w:val="007B4A64"/>
    <w:rsid w:val="007E5405"/>
    <w:rsid w:val="00811DB4"/>
    <w:rsid w:val="00816A0A"/>
    <w:rsid w:val="0082230B"/>
    <w:rsid w:val="008226CF"/>
    <w:rsid w:val="00823423"/>
    <w:rsid w:val="00823DBA"/>
    <w:rsid w:val="00824270"/>
    <w:rsid w:val="0082486F"/>
    <w:rsid w:val="0083756A"/>
    <w:rsid w:val="00837E69"/>
    <w:rsid w:val="00850032"/>
    <w:rsid w:val="00850050"/>
    <w:rsid w:val="008501F5"/>
    <w:rsid w:val="008560E2"/>
    <w:rsid w:val="008622DC"/>
    <w:rsid w:val="00873EFD"/>
    <w:rsid w:val="00877649"/>
    <w:rsid w:val="00882D0D"/>
    <w:rsid w:val="00884C09"/>
    <w:rsid w:val="00886474"/>
    <w:rsid w:val="008904B7"/>
    <w:rsid w:val="008910C2"/>
    <w:rsid w:val="008A0A1A"/>
    <w:rsid w:val="008A63D5"/>
    <w:rsid w:val="008A69FB"/>
    <w:rsid w:val="008B61C4"/>
    <w:rsid w:val="008E09AC"/>
    <w:rsid w:val="008E38F4"/>
    <w:rsid w:val="008E5551"/>
    <w:rsid w:val="00923BD7"/>
    <w:rsid w:val="0093500E"/>
    <w:rsid w:val="00951397"/>
    <w:rsid w:val="009521B7"/>
    <w:rsid w:val="00953368"/>
    <w:rsid w:val="009566ED"/>
    <w:rsid w:val="009667DE"/>
    <w:rsid w:val="00980DCF"/>
    <w:rsid w:val="00987583"/>
    <w:rsid w:val="009A7096"/>
    <w:rsid w:val="009B283C"/>
    <w:rsid w:val="009B2A4A"/>
    <w:rsid w:val="009C09D5"/>
    <w:rsid w:val="009D582F"/>
    <w:rsid w:val="009E749F"/>
    <w:rsid w:val="009F6C2D"/>
    <w:rsid w:val="00A16E5F"/>
    <w:rsid w:val="00A603D0"/>
    <w:rsid w:val="00A72C46"/>
    <w:rsid w:val="00A855A8"/>
    <w:rsid w:val="00AA2530"/>
    <w:rsid w:val="00AA3AE4"/>
    <w:rsid w:val="00AA6B13"/>
    <w:rsid w:val="00AB250C"/>
    <w:rsid w:val="00AE3CA4"/>
    <w:rsid w:val="00B17A7B"/>
    <w:rsid w:val="00B64C40"/>
    <w:rsid w:val="00B706BB"/>
    <w:rsid w:val="00B73D50"/>
    <w:rsid w:val="00B81B76"/>
    <w:rsid w:val="00B96C28"/>
    <w:rsid w:val="00B976B5"/>
    <w:rsid w:val="00BA0D88"/>
    <w:rsid w:val="00BB6BCD"/>
    <w:rsid w:val="00BD1605"/>
    <w:rsid w:val="00BD3CDE"/>
    <w:rsid w:val="00BD50F8"/>
    <w:rsid w:val="00BD78DC"/>
    <w:rsid w:val="00C01850"/>
    <w:rsid w:val="00C06588"/>
    <w:rsid w:val="00C31025"/>
    <w:rsid w:val="00C662FC"/>
    <w:rsid w:val="00C6728A"/>
    <w:rsid w:val="00C7487D"/>
    <w:rsid w:val="00C758F3"/>
    <w:rsid w:val="00C94E7A"/>
    <w:rsid w:val="00CA33DB"/>
    <w:rsid w:val="00CC69FA"/>
    <w:rsid w:val="00CC751B"/>
    <w:rsid w:val="00CE1005"/>
    <w:rsid w:val="00CE1757"/>
    <w:rsid w:val="00CF37AC"/>
    <w:rsid w:val="00D05F85"/>
    <w:rsid w:val="00D17074"/>
    <w:rsid w:val="00D40D66"/>
    <w:rsid w:val="00D65DCF"/>
    <w:rsid w:val="00D73094"/>
    <w:rsid w:val="00D90C40"/>
    <w:rsid w:val="00DA4EA9"/>
    <w:rsid w:val="00DC0EDA"/>
    <w:rsid w:val="00DD5C08"/>
    <w:rsid w:val="00DE0E1B"/>
    <w:rsid w:val="00DF5088"/>
    <w:rsid w:val="00E074BA"/>
    <w:rsid w:val="00E171D9"/>
    <w:rsid w:val="00E26779"/>
    <w:rsid w:val="00E34218"/>
    <w:rsid w:val="00E72D88"/>
    <w:rsid w:val="00E908CC"/>
    <w:rsid w:val="00EA39EE"/>
    <w:rsid w:val="00EB10A4"/>
    <w:rsid w:val="00EC0EF2"/>
    <w:rsid w:val="00EC4B44"/>
    <w:rsid w:val="00EF0D6E"/>
    <w:rsid w:val="00F10336"/>
    <w:rsid w:val="00F261AE"/>
    <w:rsid w:val="00F36521"/>
    <w:rsid w:val="00F55C64"/>
    <w:rsid w:val="00F65C34"/>
    <w:rsid w:val="00F8038B"/>
    <w:rsid w:val="00F9181B"/>
    <w:rsid w:val="00F932A6"/>
    <w:rsid w:val="00FA1D01"/>
    <w:rsid w:val="00FC1DD8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3">
      <o:colormenu v:ext="edit" strokecolor="red"/>
    </o:shapedefaults>
    <o:shapelayout v:ext="edit">
      <o:idmap v:ext="edit" data="1"/>
    </o:shapelayout>
  </w:shapeDefaults>
  <w:decimalSymbol w:val="."/>
  <w:listSeparator w:val=","/>
  <w14:docId w14:val="5432DD90"/>
  <w15:docId w15:val="{353D2E2C-0118-4EA6-B228-AC6210F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4C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64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C40"/>
  </w:style>
  <w:style w:type="paragraph" w:styleId="Footer">
    <w:name w:val="footer"/>
    <w:basedOn w:val="Normal"/>
    <w:link w:val="FooterChar"/>
    <w:uiPriority w:val="99"/>
    <w:unhideWhenUsed/>
    <w:rsid w:val="00B64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0"/>
  </w:style>
  <w:style w:type="paragraph" w:styleId="ListParagraph">
    <w:name w:val="List Paragraph"/>
    <w:basedOn w:val="Normal"/>
    <w:uiPriority w:val="34"/>
    <w:qFormat/>
    <w:rsid w:val="008375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D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CAF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Documents\Randolph%20County%20%20%20%20%20%20%20%20%20%20%20%20%20%20%20%20%20%20%20%20%20%20%20%20%20%20%20%20%20%20%20%20%20%20%20%20%20%20%20%20%20%20%20%20%20%20%20%20%20%20%20%20%20%20%20%20%20%20%20%20%20%20%20%20%20%20%20%20%20%20%20%20%20%20%20%20%20%20%20%20%20%20%20%20Fire%20Protective%20Association%20%20%20Ashebo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2982-260D-499A-80D8-E600CD29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Randolph County                                                                                    Fire Protective Association   Asheboro.dotx</Template>
  <TotalTime>58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Powell, Troy</cp:lastModifiedBy>
  <cp:revision>6</cp:revision>
  <cp:lastPrinted>2022-12-01T19:21:00Z</cp:lastPrinted>
  <dcterms:created xsi:type="dcterms:W3CDTF">2023-08-01T18:02:00Z</dcterms:created>
  <dcterms:modified xsi:type="dcterms:W3CDTF">2023-08-02T18:06:00Z</dcterms:modified>
</cp:coreProperties>
</file>