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1257" w14:textId="77777777" w:rsidR="0066419A" w:rsidRDefault="0066419A" w:rsidP="0066419A">
      <w:pPr>
        <w:pStyle w:val="NormalWeb"/>
        <w:spacing w:before="0" w:beforeAutospacing="0" w:after="0" w:afterAutospacing="0"/>
      </w:pPr>
      <w:r>
        <w:rPr>
          <w:rFonts w:ascii="Calibri" w:hAnsi="Calibri" w:cs="Calibri"/>
          <w:noProof/>
          <w:color w:val="000000"/>
          <w:sz w:val="22"/>
          <w:szCs w:val="22"/>
          <w:bdr w:val="none" w:sz="0" w:space="0" w:color="auto" w:frame="1"/>
        </w:rPr>
        <w:drawing>
          <wp:inline distT="0" distB="0" distL="0" distR="0" wp14:anchorId="5C3B990E" wp14:editId="756B830D">
            <wp:extent cx="1905000" cy="1905000"/>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5FEC892B" w14:textId="77777777" w:rsidR="0066419A" w:rsidRDefault="0066419A" w:rsidP="0066419A">
      <w:pPr>
        <w:pStyle w:val="NormalWeb"/>
        <w:spacing w:before="0" w:beforeAutospacing="0" w:after="200" w:afterAutospacing="0"/>
      </w:pPr>
      <w:r>
        <w:rPr>
          <w:rFonts w:ascii="Calibri" w:hAnsi="Calibri" w:cs="Calibri"/>
          <w:color w:val="000000"/>
        </w:rPr>
        <w:t>To All Randolph County Fire Chiefs</w:t>
      </w:r>
    </w:p>
    <w:p w14:paraId="1057103D" w14:textId="77777777" w:rsidR="0066419A" w:rsidRDefault="0066419A" w:rsidP="0066419A">
      <w:pPr>
        <w:pStyle w:val="NormalWeb"/>
        <w:spacing w:before="0" w:beforeAutospacing="0" w:after="200" w:afterAutospacing="0"/>
      </w:pPr>
      <w:r>
        <w:rPr>
          <w:rFonts w:ascii="Calibri" w:hAnsi="Calibri" w:cs="Calibri"/>
          <w:color w:val="000000"/>
        </w:rPr>
        <w:t xml:space="preserve">At the end of 2019 I was approached by Chief David Nance, President of the NC Firefighter’s Burned Children Fund about starting a chapter in Randolph County. After discussing this with Chief Talbott we decided to pursue this opportunity to support the fund. The Liberty-Randolph County chapter was formed in early 2020 just in time for COVID. As you all can imagine this put everything on the back burner as far as getting the chapter going and doing any sort of fundraising. However now that things are opening back </w:t>
      </w:r>
      <w:proofErr w:type="gramStart"/>
      <w:r>
        <w:rPr>
          <w:rFonts w:ascii="Calibri" w:hAnsi="Calibri" w:cs="Calibri"/>
          <w:color w:val="000000"/>
        </w:rPr>
        <w:t>up</w:t>
      </w:r>
      <w:proofErr w:type="gramEnd"/>
      <w:r>
        <w:rPr>
          <w:rFonts w:ascii="Calibri" w:hAnsi="Calibri" w:cs="Calibri"/>
          <w:color w:val="000000"/>
        </w:rPr>
        <w:t xml:space="preserve"> we are preparing for our first fundraising event. Our first event will be a car cruise-in held in conjunction with the Liberty Spring Downtown Festival on Saturday April 30th from 10a-5p. We would like to invite any county fire department who would like to attend. If you have an antique firetruck that you would like to display or if you want to send a new truck for </w:t>
      </w:r>
      <w:proofErr w:type="gramStart"/>
      <w:r>
        <w:rPr>
          <w:rFonts w:ascii="Calibri" w:hAnsi="Calibri" w:cs="Calibri"/>
          <w:color w:val="000000"/>
        </w:rPr>
        <w:t>display</w:t>
      </w:r>
      <w:proofErr w:type="gramEnd"/>
      <w:r>
        <w:rPr>
          <w:rFonts w:ascii="Calibri" w:hAnsi="Calibri" w:cs="Calibri"/>
          <w:color w:val="000000"/>
        </w:rPr>
        <w:t xml:space="preserve"> we would be glad to have you.</w:t>
      </w:r>
    </w:p>
    <w:p w14:paraId="7716B0ED" w14:textId="77777777" w:rsidR="0066419A" w:rsidRDefault="0066419A" w:rsidP="0066419A">
      <w:pPr>
        <w:pStyle w:val="NormalWeb"/>
        <w:spacing w:before="0" w:beforeAutospacing="0" w:after="200" w:afterAutospacing="0"/>
      </w:pPr>
      <w:r>
        <w:rPr>
          <w:rFonts w:ascii="Calibri" w:hAnsi="Calibri" w:cs="Calibri"/>
          <w:color w:val="000000"/>
        </w:rPr>
        <w:t xml:space="preserve">Our goal has always been to get the chapter started and open it up to </w:t>
      </w:r>
      <w:proofErr w:type="gramStart"/>
      <w:r>
        <w:rPr>
          <w:rFonts w:ascii="Calibri" w:hAnsi="Calibri" w:cs="Calibri"/>
          <w:color w:val="000000"/>
        </w:rPr>
        <w:t>all of</w:t>
      </w:r>
      <w:proofErr w:type="gramEnd"/>
      <w:r>
        <w:rPr>
          <w:rFonts w:ascii="Calibri" w:hAnsi="Calibri" w:cs="Calibri"/>
          <w:color w:val="000000"/>
        </w:rPr>
        <w:t xml:space="preserve"> the county departments. We would like to take this opportunity to invite any Randolph County fire department members to join our chapter and help support the fund. The goal of each chapter is to support burned children and their families within their individual communities. We also provide support to the burn centers at UNC-Chapel Hill and Wake Forest Baptist Hospital. The more participation that we get the better our chapter can be.</w:t>
      </w:r>
    </w:p>
    <w:p w14:paraId="3C8E59DA" w14:textId="77777777" w:rsidR="0066419A" w:rsidRDefault="0066419A" w:rsidP="0066419A">
      <w:pPr>
        <w:pStyle w:val="NormalWeb"/>
        <w:spacing w:before="0" w:beforeAutospacing="0" w:after="200" w:afterAutospacing="0"/>
      </w:pPr>
      <w:r>
        <w:rPr>
          <w:rFonts w:ascii="Calibri" w:hAnsi="Calibri" w:cs="Calibri"/>
          <w:color w:val="000000"/>
        </w:rPr>
        <w:t xml:space="preserve">If your department would be interested in joining our </w:t>
      </w:r>
      <w:proofErr w:type="gramStart"/>
      <w:r>
        <w:rPr>
          <w:rFonts w:ascii="Calibri" w:hAnsi="Calibri" w:cs="Calibri"/>
          <w:color w:val="000000"/>
        </w:rPr>
        <w:t>efforts</w:t>
      </w:r>
      <w:proofErr w:type="gramEnd"/>
      <w:r>
        <w:rPr>
          <w:rFonts w:ascii="Calibri" w:hAnsi="Calibri" w:cs="Calibri"/>
          <w:color w:val="000000"/>
        </w:rPr>
        <w:t xml:space="preserve"> please contact me. As our membership </w:t>
      </w:r>
      <w:proofErr w:type="gramStart"/>
      <w:r>
        <w:rPr>
          <w:rFonts w:ascii="Calibri" w:hAnsi="Calibri" w:cs="Calibri"/>
          <w:color w:val="000000"/>
        </w:rPr>
        <w:t>increases</w:t>
      </w:r>
      <w:proofErr w:type="gramEnd"/>
      <w:r>
        <w:rPr>
          <w:rFonts w:ascii="Calibri" w:hAnsi="Calibri" w:cs="Calibri"/>
          <w:color w:val="000000"/>
        </w:rPr>
        <w:t xml:space="preserve"> we will set up a time and place for a meeting. I envision quarterly meetings at various departments around the county. I would really like for this to be a county wide chapter with participation from as many departments as possible.</w:t>
      </w:r>
    </w:p>
    <w:p w14:paraId="3C19CD72" w14:textId="77777777" w:rsidR="0066419A" w:rsidRDefault="0066419A" w:rsidP="0066419A">
      <w:pPr>
        <w:pStyle w:val="NormalWeb"/>
        <w:spacing w:before="0" w:beforeAutospacing="0" w:after="200" w:afterAutospacing="0"/>
      </w:pPr>
      <w:r>
        <w:rPr>
          <w:rFonts w:ascii="Calibri" w:hAnsi="Calibri" w:cs="Calibri"/>
          <w:color w:val="000000"/>
        </w:rPr>
        <w:t>Thank You</w:t>
      </w:r>
    </w:p>
    <w:p w14:paraId="44EB72AB" w14:textId="77777777" w:rsidR="0066419A" w:rsidRDefault="0066419A" w:rsidP="0066419A">
      <w:pPr>
        <w:pStyle w:val="NormalWeb"/>
        <w:spacing w:before="0" w:beforeAutospacing="0" w:after="200" w:afterAutospacing="0"/>
      </w:pPr>
      <w:r>
        <w:rPr>
          <w:rFonts w:ascii="Calibri" w:hAnsi="Calibri" w:cs="Calibri"/>
          <w:color w:val="000000"/>
        </w:rPr>
        <w:t>Jason Phillips</w:t>
      </w:r>
    </w:p>
    <w:p w14:paraId="179AE550" w14:textId="77777777" w:rsidR="0066419A" w:rsidRDefault="0066419A" w:rsidP="0066419A">
      <w:pPr>
        <w:pStyle w:val="NormalWeb"/>
        <w:spacing w:before="0" w:beforeAutospacing="0" w:after="200" w:afterAutospacing="0"/>
      </w:pPr>
      <w:r>
        <w:rPr>
          <w:rFonts w:ascii="Calibri" w:hAnsi="Calibri" w:cs="Calibri"/>
          <w:color w:val="000000"/>
        </w:rPr>
        <w:t>Deputy Fire Chief</w:t>
      </w:r>
    </w:p>
    <w:p w14:paraId="2C5BE3B6" w14:textId="77777777" w:rsidR="0066419A" w:rsidRDefault="0066419A" w:rsidP="0066419A">
      <w:pPr>
        <w:pStyle w:val="NormalWeb"/>
        <w:spacing w:before="0" w:beforeAutospacing="0" w:after="200" w:afterAutospacing="0"/>
      </w:pPr>
      <w:r>
        <w:rPr>
          <w:rFonts w:ascii="Calibri" w:hAnsi="Calibri" w:cs="Calibri"/>
          <w:color w:val="000000"/>
        </w:rPr>
        <w:t>Town of Liberty</w:t>
      </w:r>
    </w:p>
    <w:p w14:paraId="7F85D444" w14:textId="77777777" w:rsidR="00781AD2" w:rsidRDefault="00781AD2"/>
    <w:sectPr w:rsidR="00781A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19A"/>
    <w:rsid w:val="0066419A"/>
    <w:rsid w:val="00781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81BA6"/>
  <w15:chartTrackingRefBased/>
  <w15:docId w15:val="{9E2FA4A6-B748-4628-BFE4-4ED55CA81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41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30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Phillips</dc:creator>
  <cp:keywords/>
  <dc:description/>
  <cp:lastModifiedBy>Jason Phillips</cp:lastModifiedBy>
  <cp:revision>1</cp:revision>
  <dcterms:created xsi:type="dcterms:W3CDTF">2022-04-20T17:46:00Z</dcterms:created>
  <dcterms:modified xsi:type="dcterms:W3CDTF">2022-04-20T17:47:00Z</dcterms:modified>
</cp:coreProperties>
</file>