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6D0" w:rsidRPr="004E06D0" w:rsidRDefault="004E06D0" w:rsidP="004E06D0">
      <w:pPr>
        <w:rPr>
          <w:u w:val="thick" w:color="FF0000"/>
        </w:rPr>
      </w:pPr>
      <w:r>
        <w:rPr>
          <w:rFonts w:ascii="Helvetica" w:hAnsi="Helvetica" w:cs="Helvetica"/>
          <w:noProof/>
        </w:rPr>
        <w:drawing>
          <wp:inline distT="0" distB="0" distL="0" distR="0" wp14:anchorId="40589338" wp14:editId="21149CF1">
            <wp:extent cx="12954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385" cy="1308869"/>
                    </a:xfrm>
                    <a:prstGeom prst="rect">
                      <a:avLst/>
                    </a:prstGeom>
                    <a:noFill/>
                    <a:ln>
                      <a:noFill/>
                    </a:ln>
                  </pic:spPr>
                </pic:pic>
              </a:graphicData>
            </a:graphic>
          </wp:inline>
        </w:drawing>
      </w:r>
      <w:r w:rsidR="00D0570D">
        <w:t xml:space="preserve"> </w:t>
      </w:r>
      <w:r>
        <w:t xml:space="preserve">  </w:t>
      </w:r>
      <w:r>
        <w:tab/>
      </w:r>
      <w:r>
        <w:tab/>
      </w:r>
      <w:r>
        <w:tab/>
      </w:r>
      <w:r>
        <w:tab/>
      </w:r>
      <w:r w:rsidR="008B093A">
        <w:rPr>
          <w:sz w:val="28"/>
          <w:szCs w:val="28"/>
          <w:u w:val="thick" w:color="FF0000"/>
        </w:rPr>
        <w:t>ASHEBORO FIRE DEPARTMENT</w:t>
      </w:r>
      <w:r w:rsidRPr="004E06D0">
        <w:rPr>
          <w:u w:val="thick" w:color="FF0000"/>
        </w:rPr>
        <w:t xml:space="preserve"> </w:t>
      </w:r>
    </w:p>
    <w:p w:rsidR="006D620D" w:rsidRDefault="006D620D" w:rsidP="002F2450">
      <w:pPr>
        <w:widowControl w:val="0"/>
        <w:autoSpaceDE w:val="0"/>
        <w:autoSpaceDN w:val="0"/>
        <w:adjustRightInd w:val="0"/>
        <w:spacing w:after="240" w:line="400" w:lineRule="atLeast"/>
        <w:rPr>
          <w:rFonts w:ascii="Century Gothic" w:hAnsi="Century Gothic" w:cs="Century Gothic"/>
          <w:color w:val="000000"/>
          <w:sz w:val="24"/>
          <w:szCs w:val="24"/>
        </w:rPr>
      </w:pPr>
    </w:p>
    <w:p w:rsidR="002F2450" w:rsidRPr="0019346F" w:rsidRDefault="00A95668" w:rsidP="002F2450">
      <w:pPr>
        <w:widowControl w:val="0"/>
        <w:autoSpaceDE w:val="0"/>
        <w:autoSpaceDN w:val="0"/>
        <w:adjustRightInd w:val="0"/>
        <w:spacing w:after="240" w:line="400" w:lineRule="atLeast"/>
        <w:rPr>
          <w:rFonts w:ascii="Century Gothic" w:hAnsi="Century Gothic" w:cs="Century Gothic"/>
          <w:color w:val="000000"/>
          <w:sz w:val="24"/>
          <w:szCs w:val="24"/>
        </w:rPr>
      </w:pPr>
      <w:r>
        <w:rPr>
          <w:rFonts w:ascii="Century Gothic" w:hAnsi="Century Gothic" w:cs="Century Gothic"/>
          <w:color w:val="000000"/>
          <w:sz w:val="24"/>
          <w:szCs w:val="24"/>
        </w:rPr>
        <w:t xml:space="preserve">DATE: </w:t>
      </w:r>
      <w:r w:rsidR="002F2450" w:rsidRPr="0019346F">
        <w:rPr>
          <w:rFonts w:ascii="Century Gothic" w:hAnsi="Century Gothic" w:cs="Century Gothic"/>
          <w:color w:val="000000"/>
          <w:sz w:val="24"/>
          <w:szCs w:val="24"/>
        </w:rPr>
        <w:tab/>
      </w:r>
      <w:r w:rsidR="00DB4431">
        <w:rPr>
          <w:rFonts w:ascii="Century Gothic" w:hAnsi="Century Gothic" w:cs="Century Gothic"/>
          <w:color w:val="000000"/>
          <w:sz w:val="24"/>
          <w:szCs w:val="24"/>
        </w:rPr>
        <w:t>01/12/2022</w:t>
      </w:r>
      <w:r w:rsidR="002F2450">
        <w:rPr>
          <w:rFonts w:ascii="Century Gothic" w:hAnsi="Century Gothic" w:cs="Century Gothic"/>
          <w:color w:val="000000"/>
        </w:rPr>
        <w:tab/>
      </w:r>
      <w:r w:rsidR="002F2450" w:rsidRPr="0019346F">
        <w:rPr>
          <w:rFonts w:ascii="Century Gothic" w:hAnsi="Century Gothic" w:cs="Century Gothic"/>
          <w:color w:val="000000"/>
          <w:sz w:val="24"/>
          <w:szCs w:val="24"/>
        </w:rPr>
        <w:t xml:space="preserve"> </w:t>
      </w:r>
    </w:p>
    <w:p w:rsidR="002F2450" w:rsidRPr="0019346F" w:rsidRDefault="002F2450" w:rsidP="002F2450">
      <w:pPr>
        <w:widowControl w:val="0"/>
        <w:autoSpaceDE w:val="0"/>
        <w:autoSpaceDN w:val="0"/>
        <w:adjustRightInd w:val="0"/>
        <w:spacing w:after="240" w:line="400" w:lineRule="atLeast"/>
        <w:rPr>
          <w:rFonts w:ascii="Century Gothic" w:hAnsi="Century Gothic" w:cs="Century Gothic"/>
          <w:color w:val="000000"/>
          <w:sz w:val="24"/>
          <w:szCs w:val="24"/>
        </w:rPr>
      </w:pPr>
      <w:r w:rsidRPr="0019346F">
        <w:rPr>
          <w:rFonts w:ascii="Century Gothic" w:hAnsi="Century Gothic" w:cs="Century Gothic"/>
          <w:color w:val="000000"/>
          <w:sz w:val="24"/>
          <w:szCs w:val="24"/>
        </w:rPr>
        <w:t>TO:</w:t>
      </w:r>
      <w:r w:rsidR="00DB4431">
        <w:rPr>
          <w:rFonts w:ascii="Century Gothic" w:hAnsi="Century Gothic" w:cs="Century Gothic"/>
          <w:color w:val="000000"/>
          <w:sz w:val="24"/>
          <w:szCs w:val="24"/>
        </w:rPr>
        <w:t xml:space="preserve"> Public Release</w:t>
      </w:r>
      <w:r w:rsidRPr="0019346F">
        <w:rPr>
          <w:rFonts w:ascii="Century Gothic" w:hAnsi="Century Gothic" w:cs="Century Gothic"/>
          <w:color w:val="000000"/>
          <w:sz w:val="24"/>
          <w:szCs w:val="24"/>
        </w:rPr>
        <w:tab/>
      </w:r>
      <w:r w:rsidRPr="0019346F">
        <w:rPr>
          <w:rFonts w:ascii="Century Gothic" w:hAnsi="Century Gothic" w:cs="Century Gothic"/>
          <w:color w:val="000000"/>
          <w:sz w:val="24"/>
          <w:szCs w:val="24"/>
        </w:rPr>
        <w:tab/>
        <w:t xml:space="preserve"> </w:t>
      </w:r>
    </w:p>
    <w:p w:rsidR="001956CA" w:rsidRDefault="002F2450" w:rsidP="002F2450">
      <w:pPr>
        <w:widowControl w:val="0"/>
        <w:autoSpaceDE w:val="0"/>
        <w:autoSpaceDN w:val="0"/>
        <w:adjustRightInd w:val="0"/>
        <w:spacing w:after="240" w:line="400" w:lineRule="atLeast"/>
        <w:rPr>
          <w:rFonts w:ascii="Century Gothic" w:hAnsi="Century Gothic" w:cs="Century Gothic"/>
          <w:color w:val="000000"/>
          <w:sz w:val="24"/>
          <w:szCs w:val="24"/>
        </w:rPr>
      </w:pPr>
      <w:r w:rsidRPr="0019346F">
        <w:rPr>
          <w:rFonts w:ascii="Century Gothic" w:hAnsi="Century Gothic" w:cs="Century Gothic"/>
          <w:color w:val="000000"/>
          <w:sz w:val="24"/>
          <w:szCs w:val="24"/>
        </w:rPr>
        <w:t>FROM:</w:t>
      </w:r>
      <w:r w:rsidR="00CD439E">
        <w:rPr>
          <w:rFonts w:ascii="Century Gothic" w:hAnsi="Century Gothic" w:cs="Century Gothic"/>
          <w:color w:val="000000"/>
          <w:sz w:val="24"/>
          <w:szCs w:val="24"/>
        </w:rPr>
        <w:t xml:space="preserve"> Chief Cockman</w:t>
      </w:r>
      <w:r w:rsidR="00091790">
        <w:rPr>
          <w:rFonts w:ascii="Century Gothic" w:hAnsi="Century Gothic" w:cs="Century Gothic"/>
          <w:color w:val="000000"/>
          <w:sz w:val="24"/>
          <w:szCs w:val="24"/>
        </w:rPr>
        <w:t xml:space="preserve"> </w:t>
      </w:r>
    </w:p>
    <w:p w:rsidR="00A95668" w:rsidRDefault="001956CA" w:rsidP="00A95668">
      <w:pPr>
        <w:widowControl w:val="0"/>
        <w:autoSpaceDE w:val="0"/>
        <w:autoSpaceDN w:val="0"/>
        <w:adjustRightInd w:val="0"/>
        <w:spacing w:after="240" w:line="400" w:lineRule="atLeast"/>
        <w:rPr>
          <w:rFonts w:ascii="Century Gothic" w:hAnsi="Century Gothic" w:cs="Century Gothic"/>
          <w:color w:val="000000"/>
          <w:sz w:val="24"/>
          <w:szCs w:val="24"/>
        </w:rPr>
      </w:pPr>
      <w:r>
        <w:rPr>
          <w:rFonts w:ascii="Century Gothic" w:hAnsi="Century Gothic" w:cs="Century Gothic"/>
          <w:color w:val="000000"/>
          <w:sz w:val="24"/>
          <w:szCs w:val="24"/>
        </w:rPr>
        <w:t>RE:</w:t>
      </w:r>
      <w:r w:rsidR="00CD439E">
        <w:rPr>
          <w:rFonts w:ascii="Century Gothic" w:hAnsi="Century Gothic" w:cs="Century Gothic"/>
          <w:color w:val="000000"/>
          <w:sz w:val="24"/>
          <w:szCs w:val="24"/>
        </w:rPr>
        <w:t xml:space="preserve"> </w:t>
      </w:r>
      <w:r w:rsidR="00DB4431">
        <w:rPr>
          <w:rFonts w:ascii="Century Gothic" w:hAnsi="Century Gothic" w:cs="Century Gothic"/>
          <w:color w:val="000000"/>
          <w:sz w:val="24"/>
          <w:szCs w:val="24"/>
        </w:rPr>
        <w:t>Chief Hoover Funeral Procession</w:t>
      </w:r>
    </w:p>
    <w:p w:rsidR="00DB4431" w:rsidRDefault="00DB4431" w:rsidP="00A95668">
      <w:pPr>
        <w:widowControl w:val="0"/>
        <w:autoSpaceDE w:val="0"/>
        <w:autoSpaceDN w:val="0"/>
        <w:adjustRightInd w:val="0"/>
        <w:spacing w:after="240" w:line="400" w:lineRule="atLeast"/>
        <w:rPr>
          <w:rFonts w:ascii="Century Gothic" w:hAnsi="Century Gothic" w:cs="Century Gothic"/>
          <w:color w:val="000000"/>
          <w:sz w:val="24"/>
          <w:szCs w:val="24"/>
        </w:rPr>
      </w:pPr>
    </w:p>
    <w:p w:rsidR="00DB4431" w:rsidRDefault="00DB4431" w:rsidP="00A95668">
      <w:pPr>
        <w:widowControl w:val="0"/>
        <w:autoSpaceDE w:val="0"/>
        <w:autoSpaceDN w:val="0"/>
        <w:adjustRightInd w:val="0"/>
        <w:spacing w:after="240" w:line="400" w:lineRule="atLeast"/>
        <w:rPr>
          <w:rFonts w:ascii="Century Gothic" w:hAnsi="Century Gothic" w:cs="Century Gothic"/>
          <w:color w:val="000000"/>
          <w:sz w:val="24"/>
          <w:szCs w:val="24"/>
        </w:rPr>
      </w:pPr>
      <w:r>
        <w:rPr>
          <w:rFonts w:ascii="Century Gothic" w:hAnsi="Century Gothic" w:cs="Century Gothic"/>
          <w:color w:val="000000"/>
          <w:sz w:val="24"/>
          <w:szCs w:val="24"/>
        </w:rPr>
        <w:t>Any department that would like to have a truck in the funeral procession for Chief Hoover will need to be at Asheboro Fire Department located at 401 S. Church St on 01/14/2022 by 10:30 AM. We ask that you line up south of the station's front ramp headed north in the turn lane of Church St. The procession will leave at 11:00 AM. We will head north on Church St., turn right onto Sunset Ave., then right onto S. Fayetteville St., proceed on S. Fayetteville St., to Walker Ave., take a right onto Walker Ave., then a left onto Park St., then a right onto W. Dixie Dr. We will then take Dixie Dr</w:t>
      </w:r>
      <w:proofErr w:type="gramStart"/>
      <w:r>
        <w:rPr>
          <w:rFonts w:ascii="Century Gothic" w:hAnsi="Century Gothic" w:cs="Century Gothic"/>
          <w:color w:val="000000"/>
          <w:sz w:val="24"/>
          <w:szCs w:val="24"/>
        </w:rPr>
        <w:t>./</w:t>
      </w:r>
      <w:proofErr w:type="gramEnd"/>
      <w:r>
        <w:rPr>
          <w:rFonts w:ascii="Century Gothic" w:hAnsi="Century Gothic" w:cs="Century Gothic"/>
          <w:color w:val="000000"/>
          <w:sz w:val="24"/>
          <w:szCs w:val="24"/>
        </w:rPr>
        <w:t xml:space="preserve"> Hwy 64 w to Robbins Cir.</w:t>
      </w:r>
    </w:p>
    <w:p w:rsidR="00DB4431" w:rsidRDefault="00DB4431" w:rsidP="00A95668">
      <w:pPr>
        <w:widowControl w:val="0"/>
        <w:autoSpaceDE w:val="0"/>
        <w:autoSpaceDN w:val="0"/>
        <w:adjustRightInd w:val="0"/>
        <w:spacing w:after="240" w:line="400" w:lineRule="atLeast"/>
        <w:rPr>
          <w:rFonts w:ascii="Century Gothic" w:hAnsi="Century Gothic" w:cs="Century Gothic"/>
          <w:color w:val="000000"/>
          <w:sz w:val="24"/>
          <w:szCs w:val="24"/>
        </w:rPr>
      </w:pPr>
      <w:r>
        <w:rPr>
          <w:rFonts w:ascii="Century Gothic" w:hAnsi="Century Gothic" w:cs="Century Gothic"/>
          <w:color w:val="000000"/>
          <w:sz w:val="24"/>
          <w:szCs w:val="24"/>
        </w:rPr>
        <w:t xml:space="preserve">All of the Asheboro Fire Departments' trucks will turn into the church's parking lot, and we ask that the first truck behind them proceed to the stop sign of Robbins Circle and Hoover Hill Rd. and start parking in the right-hand lane. We will be using the Randolph County </w:t>
      </w:r>
      <w:proofErr w:type="spellStart"/>
      <w:r>
        <w:rPr>
          <w:rFonts w:ascii="Century Gothic" w:hAnsi="Century Gothic" w:cs="Century Gothic"/>
          <w:color w:val="000000"/>
          <w:sz w:val="24"/>
          <w:szCs w:val="24"/>
        </w:rPr>
        <w:t>Mutal</w:t>
      </w:r>
      <w:proofErr w:type="spellEnd"/>
      <w:r>
        <w:rPr>
          <w:rFonts w:ascii="Century Gothic" w:hAnsi="Century Gothic" w:cs="Century Gothic"/>
          <w:color w:val="000000"/>
          <w:sz w:val="24"/>
          <w:szCs w:val="24"/>
        </w:rPr>
        <w:t xml:space="preserve"> Aid Channel for radio traffic. </w:t>
      </w:r>
      <w:bookmarkStart w:id="0" w:name="_GoBack"/>
      <w:bookmarkEnd w:id="0"/>
    </w:p>
    <w:sectPr w:rsidR="00DB4431" w:rsidSect="004155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D9" w:rsidRDefault="006927D9" w:rsidP="001956CA">
      <w:pPr>
        <w:spacing w:after="0" w:line="240" w:lineRule="auto"/>
      </w:pPr>
      <w:r>
        <w:separator/>
      </w:r>
    </w:p>
  </w:endnote>
  <w:endnote w:type="continuationSeparator" w:id="0">
    <w:p w:rsidR="006927D9" w:rsidRDefault="006927D9" w:rsidP="0019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5C" w:rsidRDefault="00864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5C" w:rsidRDefault="0086425C" w:rsidP="0086425C">
    <w:pPr>
      <w:pStyle w:val="Footer"/>
    </w:pPr>
    <w:r>
      <w:t>The Asheboro Fire Department is committed to providing service with compassion, professionalism, and dedication to the citize</w:t>
    </w:r>
    <w:r w:rsidR="000E1B1E">
      <w:t>ns and visitors of Asheboro, NC. We serve with the highest level of life safety and property conservation.</w:t>
    </w:r>
  </w:p>
  <w:p w:rsidR="0086425C" w:rsidRDefault="0086425C">
    <w:pPr>
      <w:pStyle w:val="Footer"/>
    </w:pPr>
  </w:p>
  <w:p w:rsidR="0086425C" w:rsidRDefault="008642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5C" w:rsidRDefault="00864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D9" w:rsidRDefault="006927D9" w:rsidP="001956CA">
      <w:pPr>
        <w:spacing w:after="0" w:line="240" w:lineRule="auto"/>
      </w:pPr>
      <w:r>
        <w:separator/>
      </w:r>
    </w:p>
  </w:footnote>
  <w:footnote w:type="continuationSeparator" w:id="0">
    <w:p w:rsidR="006927D9" w:rsidRDefault="006927D9" w:rsidP="00195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5C" w:rsidRDefault="00864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5C" w:rsidRDefault="008642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5C" w:rsidRDefault="008642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Roman"/>
      <w:lvlText w:val="%1."/>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856BE4"/>
    <w:multiLevelType w:val="hybridMultilevel"/>
    <w:tmpl w:val="7D6AD07A"/>
    <w:lvl w:ilvl="0" w:tplc="04090017">
      <w:start w:val="1"/>
      <w:numFmt w:val="lowerLetter"/>
      <w:lvlText w:val="%1)"/>
      <w:lvlJc w:val="left"/>
      <w:pPr>
        <w:ind w:left="1368" w:hanging="288"/>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5675FF"/>
    <w:multiLevelType w:val="hybridMultilevel"/>
    <w:tmpl w:val="12629F48"/>
    <w:lvl w:ilvl="0" w:tplc="04090001">
      <w:start w:val="1"/>
      <w:numFmt w:val="bullet"/>
      <w:lvlText w:val=""/>
      <w:lvlJc w:val="left"/>
      <w:pPr>
        <w:ind w:left="720" w:hanging="360"/>
      </w:pPr>
      <w:rPr>
        <w:rFonts w:ascii="Symbol" w:hAnsi="Symbol" w:hint="default"/>
      </w:r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BC17347"/>
    <w:multiLevelType w:val="hybridMultilevel"/>
    <w:tmpl w:val="6B9A5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4D598E"/>
    <w:multiLevelType w:val="hybridMultilevel"/>
    <w:tmpl w:val="B6080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xN7QwNzEyMzIzMTRV0lEKTi0uzszPAykwrAUAALK+9ywAAAA="/>
  </w:docVars>
  <w:rsids>
    <w:rsidRoot w:val="000E6295"/>
    <w:rsid w:val="00025878"/>
    <w:rsid w:val="00046E4E"/>
    <w:rsid w:val="00091790"/>
    <w:rsid w:val="000E1B1E"/>
    <w:rsid w:val="000E6295"/>
    <w:rsid w:val="001956CA"/>
    <w:rsid w:val="00195BBD"/>
    <w:rsid w:val="0022104F"/>
    <w:rsid w:val="0026725D"/>
    <w:rsid w:val="002E529C"/>
    <w:rsid w:val="002F2450"/>
    <w:rsid w:val="00310628"/>
    <w:rsid w:val="00314B50"/>
    <w:rsid w:val="003A21C8"/>
    <w:rsid w:val="003B0702"/>
    <w:rsid w:val="003B245C"/>
    <w:rsid w:val="00415516"/>
    <w:rsid w:val="004339B2"/>
    <w:rsid w:val="00435647"/>
    <w:rsid w:val="004A6663"/>
    <w:rsid w:val="004E06D0"/>
    <w:rsid w:val="005260CB"/>
    <w:rsid w:val="00581FB7"/>
    <w:rsid w:val="00605E3E"/>
    <w:rsid w:val="006213EF"/>
    <w:rsid w:val="00622682"/>
    <w:rsid w:val="006530E0"/>
    <w:rsid w:val="006927D9"/>
    <w:rsid w:val="006B76D4"/>
    <w:rsid w:val="006D620D"/>
    <w:rsid w:val="00701856"/>
    <w:rsid w:val="00786BE4"/>
    <w:rsid w:val="007C02C7"/>
    <w:rsid w:val="007F782B"/>
    <w:rsid w:val="00850CF6"/>
    <w:rsid w:val="0086425C"/>
    <w:rsid w:val="00877B7E"/>
    <w:rsid w:val="008B093A"/>
    <w:rsid w:val="00924FA3"/>
    <w:rsid w:val="00967625"/>
    <w:rsid w:val="00974701"/>
    <w:rsid w:val="00A31954"/>
    <w:rsid w:val="00A67064"/>
    <w:rsid w:val="00A95668"/>
    <w:rsid w:val="00B02539"/>
    <w:rsid w:val="00B63230"/>
    <w:rsid w:val="00B97542"/>
    <w:rsid w:val="00C15855"/>
    <w:rsid w:val="00C447AF"/>
    <w:rsid w:val="00C7412E"/>
    <w:rsid w:val="00C927D5"/>
    <w:rsid w:val="00CD439E"/>
    <w:rsid w:val="00D0570D"/>
    <w:rsid w:val="00DB4431"/>
    <w:rsid w:val="00DF7235"/>
    <w:rsid w:val="00F558D2"/>
    <w:rsid w:val="00FA1431"/>
    <w:rsid w:val="00FA39E4"/>
    <w:rsid w:val="00FD51D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313035-27B9-43BB-B7A6-2CF6A45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81FB7"/>
    <w:pPr>
      <w:spacing w:after="0" w:line="264" w:lineRule="auto"/>
      <w:ind w:left="720"/>
      <w:contextualSpacing/>
    </w:pPr>
    <w:rPr>
      <w:rFonts w:eastAsia="Times New Roman" w:cs="Times New Roman"/>
      <w:color w:val="44546A" w:themeColor="text2"/>
      <w:kern w:val="16"/>
      <w:sz w:val="18"/>
      <w:szCs w:val="18"/>
    </w:rPr>
  </w:style>
  <w:style w:type="paragraph" w:customStyle="1" w:styleId="p10">
    <w:name w:val="p10"/>
    <w:basedOn w:val="Normal"/>
    <w:rsid w:val="00581FB7"/>
    <w:pPr>
      <w:widowControl w:val="0"/>
      <w:tabs>
        <w:tab w:val="left" w:pos="1720"/>
      </w:tabs>
      <w:snapToGrid w:val="0"/>
      <w:spacing w:after="0" w:line="240" w:lineRule="atLeast"/>
      <w:ind w:left="280"/>
      <w:jc w:val="both"/>
    </w:pPr>
    <w:rPr>
      <w:rFonts w:ascii="Times New Roman" w:eastAsia="Times New Roman" w:hAnsi="Times New Roman" w:cs="Times New Roman"/>
      <w:sz w:val="24"/>
      <w:szCs w:val="20"/>
    </w:rPr>
  </w:style>
  <w:style w:type="paragraph" w:customStyle="1" w:styleId="p2">
    <w:name w:val="p2"/>
    <w:basedOn w:val="Normal"/>
    <w:rsid w:val="002F2450"/>
    <w:pPr>
      <w:snapToGrid w:val="0"/>
      <w:spacing w:after="0" w:line="240" w:lineRule="atLeast"/>
      <w:ind w:left="460"/>
    </w:pPr>
    <w:rPr>
      <w:rFonts w:ascii="Times New Roman" w:hAnsi="Times New Roman" w:cs="Times New Roman"/>
      <w:sz w:val="24"/>
      <w:szCs w:val="24"/>
    </w:rPr>
  </w:style>
  <w:style w:type="paragraph" w:styleId="Header">
    <w:name w:val="header"/>
    <w:basedOn w:val="Normal"/>
    <w:link w:val="HeaderChar"/>
    <w:uiPriority w:val="99"/>
    <w:unhideWhenUsed/>
    <w:rsid w:val="00195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CA"/>
  </w:style>
  <w:style w:type="paragraph" w:styleId="Footer">
    <w:name w:val="footer"/>
    <w:basedOn w:val="Normal"/>
    <w:link w:val="FooterChar"/>
    <w:uiPriority w:val="99"/>
    <w:unhideWhenUsed/>
    <w:rsid w:val="00195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CA"/>
  </w:style>
  <w:style w:type="paragraph" w:styleId="BalloonText">
    <w:name w:val="Balloon Text"/>
    <w:basedOn w:val="Normal"/>
    <w:link w:val="BalloonTextChar"/>
    <w:uiPriority w:val="99"/>
    <w:semiHidden/>
    <w:unhideWhenUsed/>
    <w:rsid w:val="00DB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393">
      <w:bodyDiv w:val="1"/>
      <w:marLeft w:val="0"/>
      <w:marRight w:val="0"/>
      <w:marTop w:val="0"/>
      <w:marBottom w:val="0"/>
      <w:divBdr>
        <w:top w:val="none" w:sz="0" w:space="0" w:color="auto"/>
        <w:left w:val="none" w:sz="0" w:space="0" w:color="auto"/>
        <w:bottom w:val="none" w:sz="0" w:space="0" w:color="auto"/>
        <w:right w:val="none" w:sz="0" w:space="0" w:color="auto"/>
      </w:divBdr>
    </w:div>
    <w:div w:id="16278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Summers</dc:creator>
  <cp:keywords/>
  <dc:description/>
  <cp:lastModifiedBy>Eddie Cockman</cp:lastModifiedBy>
  <cp:revision>2</cp:revision>
  <cp:lastPrinted>2022-01-12T14:55:00Z</cp:lastPrinted>
  <dcterms:created xsi:type="dcterms:W3CDTF">2022-01-12T15:15:00Z</dcterms:created>
  <dcterms:modified xsi:type="dcterms:W3CDTF">2022-01-12T15:15:00Z</dcterms:modified>
</cp:coreProperties>
</file>