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ACD4" w14:textId="0E1A261F" w:rsidR="00511D6C" w:rsidRDefault="000731BC"/>
    <w:p w14:paraId="3A2445E6" w14:textId="77777777" w:rsidR="007A16D4" w:rsidRDefault="007A16D4" w:rsidP="007A16D4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Friday Night</w:t>
      </w:r>
    </w:p>
    <w:p w14:paraId="1C353367" w14:textId="14B2F221" w:rsidR="007A16D4" w:rsidRDefault="007A16D4" w:rsidP="007A16D4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 xml:space="preserve">Personal </w:t>
      </w:r>
      <w:r w:rsidRPr="007A16D4">
        <w:rPr>
          <w:rFonts w:ascii="Arial" w:hAnsi="Arial" w:cs="Arial"/>
          <w:color w:val="auto"/>
          <w:sz w:val="24"/>
          <w:szCs w:val="24"/>
        </w:rPr>
        <w:t>Introduction</w:t>
      </w:r>
    </w:p>
    <w:p w14:paraId="72DE9CD8" w14:textId="5085469A" w:rsidR="007A16D4" w:rsidRDefault="007A16D4" w:rsidP="007A16D4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 w:rsidRPr="007A16D4">
        <w:rPr>
          <w:rFonts w:ascii="Arial" w:hAnsi="Arial" w:cs="Arial"/>
          <w:sz w:val="24"/>
          <w:szCs w:val="24"/>
        </w:rPr>
        <w:t xml:space="preserve">Brief Introduction of Truck Company Tasks and </w:t>
      </w:r>
      <w:r>
        <w:rPr>
          <w:rFonts w:ascii="Arial" w:hAnsi="Arial" w:cs="Arial"/>
          <w:sz w:val="24"/>
          <w:szCs w:val="24"/>
        </w:rPr>
        <w:t>Responsibilities</w:t>
      </w:r>
      <w:r w:rsidR="005461DA">
        <w:rPr>
          <w:rFonts w:ascii="Arial" w:hAnsi="Arial" w:cs="Arial"/>
          <w:sz w:val="24"/>
          <w:szCs w:val="24"/>
        </w:rPr>
        <w:t xml:space="preserve"> – PPT </w:t>
      </w:r>
      <w:r w:rsidR="005461DA">
        <w:rPr>
          <w:rFonts w:ascii="Arial" w:hAnsi="Arial" w:cs="Arial"/>
          <w:sz w:val="24"/>
          <w:szCs w:val="24"/>
        </w:rPr>
        <w:tab/>
      </w:r>
      <w:r w:rsidR="005461DA">
        <w:rPr>
          <w:rFonts w:ascii="Arial" w:hAnsi="Arial" w:cs="Arial"/>
          <w:sz w:val="24"/>
          <w:szCs w:val="24"/>
        </w:rPr>
        <w:tab/>
      </w:r>
      <w:r w:rsidR="005461DA">
        <w:rPr>
          <w:rFonts w:ascii="Arial" w:hAnsi="Arial" w:cs="Arial"/>
          <w:sz w:val="24"/>
          <w:szCs w:val="24"/>
        </w:rPr>
        <w:tab/>
      </w:r>
      <w:r w:rsidR="005461DA">
        <w:rPr>
          <w:rFonts w:ascii="Arial" w:hAnsi="Arial" w:cs="Arial"/>
          <w:sz w:val="24"/>
          <w:szCs w:val="24"/>
        </w:rPr>
        <w:tab/>
        <w:t>Presentation</w:t>
      </w:r>
    </w:p>
    <w:p w14:paraId="0B1A974B" w14:textId="20E08D00" w:rsidR="007A16D4" w:rsidRDefault="007A16D4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Truck Company tool placement on apparatus</w:t>
      </w:r>
    </w:p>
    <w:p w14:paraId="618DFBC2" w14:textId="352E440C" w:rsidR="007A16D4" w:rsidRDefault="007A16D4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Intro to the “Layton Stack”</w:t>
      </w:r>
    </w:p>
    <w:p w14:paraId="4AF5575A" w14:textId="68F10A54" w:rsidR="007A16D4" w:rsidRDefault="007A16D4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Intro to </w:t>
      </w:r>
      <w:r w:rsidR="005461DA">
        <w:rPr>
          <w:rFonts w:ascii="Arial" w:hAnsi="Arial" w:cs="Arial"/>
          <w:sz w:val="24"/>
          <w:szCs w:val="24"/>
        </w:rPr>
        <w:t>“</w:t>
      </w:r>
      <w:r w:rsidR="00A025D0">
        <w:rPr>
          <w:rFonts w:ascii="Arial" w:hAnsi="Arial" w:cs="Arial"/>
          <w:sz w:val="24"/>
          <w:szCs w:val="24"/>
        </w:rPr>
        <w:t>Layton’s List of Forcible Entry</w:t>
      </w:r>
      <w:r w:rsidR="005461DA">
        <w:rPr>
          <w:rFonts w:ascii="Arial" w:hAnsi="Arial" w:cs="Arial"/>
          <w:sz w:val="24"/>
          <w:szCs w:val="24"/>
        </w:rPr>
        <w:t>”</w:t>
      </w:r>
    </w:p>
    <w:p w14:paraId="2638688A" w14:textId="5190D6FA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</w:t>
      </w:r>
    </w:p>
    <w:p w14:paraId="3C9407C4" w14:textId="6F41BA69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Forcible entry techniques (Blue Door)</w:t>
      </w:r>
      <w:r w:rsidR="005461DA">
        <w:rPr>
          <w:rFonts w:ascii="Arial" w:hAnsi="Arial" w:cs="Arial"/>
          <w:sz w:val="24"/>
          <w:szCs w:val="24"/>
        </w:rPr>
        <w:t xml:space="preserve"> </w:t>
      </w:r>
      <w:r w:rsidR="005461DA" w:rsidRPr="005461DA">
        <w:rPr>
          <w:rFonts w:ascii="Arial" w:hAnsi="Arial" w:cs="Arial"/>
          <w:sz w:val="24"/>
          <w:szCs w:val="24"/>
          <w:highlight w:val="yellow"/>
        </w:rPr>
        <w:t>(Optional)</w:t>
      </w:r>
    </w:p>
    <w:p w14:paraId="607EB432" w14:textId="5BEE2A6D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Ground Ladders carrying and throwing techniques </w:t>
      </w:r>
      <w:r w:rsidR="005461DA" w:rsidRPr="005461DA">
        <w:rPr>
          <w:rFonts w:ascii="Arial" w:hAnsi="Arial" w:cs="Arial"/>
          <w:sz w:val="24"/>
          <w:szCs w:val="24"/>
          <w:highlight w:val="yellow"/>
        </w:rPr>
        <w:t>(Optional)</w:t>
      </w:r>
    </w:p>
    <w:p w14:paraId="264CB3FD" w14:textId="46000FE2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Brief Aerial familiarization and safety</w:t>
      </w:r>
    </w:p>
    <w:p w14:paraId="0B6E3702" w14:textId="38501066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Apparatus placement for fire, rescues, etc.</w:t>
      </w:r>
    </w:p>
    <w:p w14:paraId="16F237CB" w14:textId="77002E0E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Scrub area description and exercise</w:t>
      </w:r>
    </w:p>
    <w:p w14:paraId="5CF3D116" w14:textId="014DAB57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Cone exercises</w:t>
      </w:r>
    </w:p>
    <w:p w14:paraId="0445B48A" w14:textId="77777777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Waterways, capacities, and flow</w:t>
      </w:r>
    </w:p>
    <w:p w14:paraId="1097AC47" w14:textId="77777777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Large bore/large GPM safety</w:t>
      </w:r>
    </w:p>
    <w:p w14:paraId="47D92F61" w14:textId="3AFC000F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Water flowing exercise</w:t>
      </w:r>
      <w:r w:rsidR="005461DA">
        <w:rPr>
          <w:rFonts w:ascii="Arial" w:hAnsi="Arial" w:cs="Arial"/>
          <w:sz w:val="24"/>
          <w:szCs w:val="24"/>
        </w:rPr>
        <w:t xml:space="preserve"> – Positive Water Sources</w:t>
      </w:r>
    </w:p>
    <w:p w14:paraId="4350277A" w14:textId="77777777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</w:t>
      </w:r>
    </w:p>
    <w:p w14:paraId="373A458F" w14:textId="77777777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Rural water supply of aerial devices</w:t>
      </w:r>
    </w:p>
    <w:p w14:paraId="1BB2CB26" w14:textId="40D19624" w:rsidR="008B3FDA" w:rsidRDefault="008B3FDA" w:rsidP="007A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Apparatus set-up and practical    </w:t>
      </w:r>
    </w:p>
    <w:p w14:paraId="4A6777EC" w14:textId="77777777" w:rsidR="007A16D4" w:rsidRPr="007A16D4" w:rsidRDefault="007A16D4" w:rsidP="007A16D4">
      <w:pPr>
        <w:rPr>
          <w:rFonts w:ascii="Arial" w:hAnsi="Arial" w:cs="Arial"/>
          <w:sz w:val="24"/>
          <w:szCs w:val="24"/>
        </w:rPr>
      </w:pPr>
    </w:p>
    <w:sectPr w:rsidR="007A16D4" w:rsidRPr="007A16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6A5B" w14:textId="77777777" w:rsidR="000731BC" w:rsidRDefault="000731BC" w:rsidP="007A16D4">
      <w:pPr>
        <w:spacing w:after="0" w:line="240" w:lineRule="auto"/>
      </w:pPr>
      <w:r>
        <w:separator/>
      </w:r>
    </w:p>
  </w:endnote>
  <w:endnote w:type="continuationSeparator" w:id="0">
    <w:p w14:paraId="28C92AC2" w14:textId="77777777" w:rsidR="000731BC" w:rsidRDefault="000731BC" w:rsidP="007A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F9B6" w14:textId="77777777" w:rsidR="000731BC" w:rsidRDefault="000731BC" w:rsidP="007A16D4">
      <w:pPr>
        <w:spacing w:after="0" w:line="240" w:lineRule="auto"/>
      </w:pPr>
      <w:r>
        <w:separator/>
      </w:r>
    </w:p>
  </w:footnote>
  <w:footnote w:type="continuationSeparator" w:id="0">
    <w:p w14:paraId="05BA8DF9" w14:textId="77777777" w:rsidR="000731BC" w:rsidRDefault="000731BC" w:rsidP="007A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E1B1" w14:textId="6FD2A873" w:rsidR="007A16D4" w:rsidRPr="007A16D4" w:rsidRDefault="007A16D4">
    <w:pPr>
      <w:pStyle w:val="Header"/>
      <w:rPr>
        <w:rFonts w:ascii="Times New Roman" w:hAnsi="Times New Roman" w:cs="Times New Roman"/>
        <w:sz w:val="40"/>
        <w:szCs w:val="40"/>
      </w:rPr>
    </w:pPr>
    <w:r w:rsidRPr="007A16D4">
      <w:rPr>
        <w:rFonts w:ascii="Times New Roman" w:hAnsi="Times New Roman" w:cs="Times New Roman"/>
        <w:sz w:val="40"/>
        <w:szCs w:val="40"/>
      </w:rPr>
      <w:t>Rural Truck Company Operations</w:t>
    </w:r>
    <w:r w:rsidRPr="007A16D4">
      <w:rPr>
        <w:rFonts w:ascii="Times New Roman" w:hAnsi="Times New Roman" w:cs="Times New Roman"/>
        <w:sz w:val="40"/>
        <w:szCs w:val="40"/>
      </w:rPr>
      <w:ptab w:relativeTo="margin" w:alignment="center" w:leader="none"/>
    </w:r>
    <w:r w:rsidRPr="007A16D4">
      <w:rPr>
        <w:rFonts w:ascii="Times New Roman" w:hAnsi="Times New Roman" w:cs="Times New Roman"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6D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D4"/>
    <w:rsid w:val="000731BC"/>
    <w:rsid w:val="001C09C6"/>
    <w:rsid w:val="001C1481"/>
    <w:rsid w:val="005461DA"/>
    <w:rsid w:val="007A16D4"/>
    <w:rsid w:val="008B3FDA"/>
    <w:rsid w:val="00A025D0"/>
    <w:rsid w:val="00AA79CA"/>
    <w:rsid w:val="00E95F3B"/>
    <w:rsid w:val="00F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BE0B"/>
  <w15:chartTrackingRefBased/>
  <w15:docId w15:val="{81314929-484F-4696-BE5A-69B55D8F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6D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6D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6D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6D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6D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6D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6D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6D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6D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D4"/>
  </w:style>
  <w:style w:type="paragraph" w:styleId="Footer">
    <w:name w:val="footer"/>
    <w:basedOn w:val="Normal"/>
    <w:link w:val="FooterChar"/>
    <w:uiPriority w:val="99"/>
    <w:unhideWhenUsed/>
    <w:rsid w:val="007A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D4"/>
  </w:style>
  <w:style w:type="paragraph" w:styleId="NoSpacing">
    <w:name w:val="No Spacing"/>
    <w:uiPriority w:val="1"/>
    <w:qFormat/>
    <w:rsid w:val="007A16D4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A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6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6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6D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6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6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6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4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Layton</dc:creator>
  <cp:keywords/>
  <dc:description/>
  <cp:lastModifiedBy>Eric Hoffman</cp:lastModifiedBy>
  <cp:revision>2</cp:revision>
  <dcterms:created xsi:type="dcterms:W3CDTF">2021-11-02T14:14:00Z</dcterms:created>
  <dcterms:modified xsi:type="dcterms:W3CDTF">2021-11-02T14:14:00Z</dcterms:modified>
</cp:coreProperties>
</file>